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5" w:rsidRPr="003236E3" w:rsidRDefault="007F58F5" w:rsidP="007F58F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236E3">
        <w:rPr>
          <w:rFonts w:ascii="Times New Roman" w:hAnsi="Times New Roman" w:cs="Times New Roman"/>
          <w:color w:val="auto"/>
          <w:sz w:val="28"/>
          <w:szCs w:val="28"/>
          <w:u w:val="single"/>
        </w:rPr>
        <w:t>Результаты  конкурсов по предоставлению субсидий за счет средств бюджета МО «Лешуконский муниципальный район»</w:t>
      </w:r>
    </w:p>
    <w:p w:rsidR="007F58F5" w:rsidRDefault="007F58F5" w:rsidP="007F58F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F58F5" w:rsidRPr="007F58F5" w:rsidRDefault="007F58F5" w:rsidP="007F58F5">
      <w:pPr>
        <w:pStyle w:val="2"/>
        <w:tabs>
          <w:tab w:val="center" w:pos="467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F58F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E0961">
        <w:rPr>
          <w:rFonts w:ascii="Times New Roman" w:hAnsi="Times New Roman" w:cs="Times New Roman"/>
          <w:color w:val="auto"/>
          <w:sz w:val="28"/>
          <w:szCs w:val="28"/>
        </w:rPr>
        <w:t>Конкурс по п</w:t>
      </w:r>
      <w:r w:rsidRPr="007F58F5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FE096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F58F5">
        <w:rPr>
          <w:rFonts w:ascii="Times New Roman" w:hAnsi="Times New Roman" w:cs="Times New Roman"/>
          <w:color w:val="auto"/>
          <w:sz w:val="28"/>
          <w:szCs w:val="28"/>
        </w:rPr>
        <w:t xml:space="preserve">  субсидий  на оказание поддержки сельскохозяйственного производства   на территории Лешуконского района </w:t>
      </w:r>
    </w:p>
    <w:p w:rsidR="007F58F5" w:rsidRPr="00413B97" w:rsidRDefault="007F58F5" w:rsidP="00413B97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Победителем</w:t>
      </w:r>
      <w:r w:rsidR="003236E3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признан единственный участник</w:t>
      </w:r>
      <w:r w:rsidR="0032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СПК «Березник», сумма </w:t>
      </w:r>
      <w:r w:rsidRPr="00413B97">
        <w:rPr>
          <w:rFonts w:ascii="Times New Roman" w:hAnsi="Times New Roman" w:cs="Times New Roman"/>
          <w:sz w:val="28"/>
          <w:szCs w:val="28"/>
        </w:rPr>
        <w:t xml:space="preserve">субсидии составила </w:t>
      </w:r>
      <w:r w:rsidR="00AA58AE" w:rsidRPr="00413B97">
        <w:rPr>
          <w:rFonts w:ascii="Times New Roman" w:hAnsi="Times New Roman" w:cs="Times New Roman"/>
          <w:sz w:val="28"/>
          <w:szCs w:val="28"/>
        </w:rPr>
        <w:t>сорок</w:t>
      </w:r>
      <w:r w:rsidRPr="00413B97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236E3" w:rsidRPr="00413B97">
        <w:rPr>
          <w:rFonts w:ascii="Times New Roman" w:hAnsi="Times New Roman" w:cs="Times New Roman"/>
          <w:sz w:val="28"/>
          <w:szCs w:val="28"/>
        </w:rPr>
        <w:t xml:space="preserve"> - </w:t>
      </w:r>
      <w:r w:rsidRPr="00413B97">
        <w:rPr>
          <w:rFonts w:ascii="Times New Roman" w:hAnsi="Times New Roman" w:cs="Times New Roman"/>
          <w:sz w:val="28"/>
          <w:szCs w:val="28"/>
        </w:rPr>
        <w:t xml:space="preserve"> </w:t>
      </w:r>
      <w:r w:rsidR="003236E3" w:rsidRPr="00413B97">
        <w:rPr>
          <w:rFonts w:ascii="Times New Roman" w:hAnsi="Times New Roman" w:cs="Times New Roman"/>
          <w:sz w:val="28"/>
          <w:szCs w:val="28"/>
        </w:rPr>
        <w:t xml:space="preserve">частичное возмещение  расходов на покупку </w:t>
      </w:r>
      <w:r w:rsidR="00413B97" w:rsidRPr="00413B97">
        <w:rPr>
          <w:rFonts w:ascii="Times New Roman" w:hAnsi="Times New Roman" w:cs="Times New Roman"/>
          <w:sz w:val="28"/>
          <w:szCs w:val="28"/>
        </w:rPr>
        <w:t xml:space="preserve">бензопилы </w:t>
      </w:r>
      <w:r w:rsidR="00413B97" w:rsidRPr="00413B97">
        <w:rPr>
          <w:rFonts w:ascii="Times New Roman" w:hAnsi="Times New Roman" w:cs="Times New Roman"/>
          <w:sz w:val="28"/>
          <w:szCs w:val="28"/>
          <w:lang w:val="en-US"/>
        </w:rPr>
        <w:t>STIHL</w:t>
      </w:r>
      <w:r w:rsidR="00413B97" w:rsidRPr="00413B97">
        <w:rPr>
          <w:rFonts w:ascii="Times New Roman" w:hAnsi="Times New Roman" w:cs="Times New Roman"/>
          <w:sz w:val="28"/>
          <w:szCs w:val="28"/>
        </w:rPr>
        <w:t xml:space="preserve"> </w:t>
      </w:r>
      <w:r w:rsidR="00413B97" w:rsidRPr="00413B97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413B97" w:rsidRPr="00413B97">
        <w:rPr>
          <w:rFonts w:ascii="Times New Roman" w:hAnsi="Times New Roman" w:cs="Times New Roman"/>
          <w:sz w:val="28"/>
          <w:szCs w:val="28"/>
        </w:rPr>
        <w:t>-361</w:t>
      </w:r>
      <w:r w:rsidR="00413B97" w:rsidRPr="00413B9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13B97" w:rsidRPr="00C46D12">
        <w:rPr>
          <w:b/>
          <w:i/>
          <w:sz w:val="24"/>
          <w:szCs w:val="24"/>
        </w:rPr>
        <w:t xml:space="preserve"> </w:t>
      </w:r>
      <w:r w:rsidRPr="003236E3">
        <w:rPr>
          <w:rFonts w:ascii="Times New Roman" w:hAnsi="Times New Roman" w:cs="Times New Roman"/>
          <w:sz w:val="28"/>
          <w:szCs w:val="28"/>
        </w:rPr>
        <w:t>Протокол</w:t>
      </w:r>
      <w:r w:rsidR="00FE0961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Pr="003236E3">
        <w:rPr>
          <w:rFonts w:ascii="Times New Roman" w:hAnsi="Times New Roman" w:cs="Times New Roman"/>
          <w:sz w:val="28"/>
          <w:szCs w:val="28"/>
        </w:rPr>
        <w:t xml:space="preserve"> №1 от 0</w:t>
      </w:r>
      <w:r w:rsidR="00AA58AE">
        <w:rPr>
          <w:rFonts w:ascii="Times New Roman" w:hAnsi="Times New Roman" w:cs="Times New Roman"/>
          <w:sz w:val="28"/>
          <w:szCs w:val="28"/>
        </w:rPr>
        <w:t>4</w:t>
      </w:r>
      <w:r w:rsidRPr="003236E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13B97" w:rsidRPr="00AB6A3F">
        <w:rPr>
          <w:rFonts w:ascii="Times New Roman" w:hAnsi="Times New Roman" w:cs="Times New Roman"/>
          <w:sz w:val="28"/>
          <w:szCs w:val="28"/>
        </w:rPr>
        <w:t>20</w:t>
      </w:r>
      <w:r w:rsidRPr="003236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6E3" w:rsidRPr="003236E3" w:rsidRDefault="003236E3" w:rsidP="003236E3">
      <w:pPr>
        <w:rPr>
          <w:lang w:eastAsia="ru-RU"/>
        </w:rPr>
      </w:pPr>
    </w:p>
    <w:p w:rsidR="007F58F5" w:rsidRPr="007F58F5" w:rsidRDefault="00AA58AE" w:rsidP="007F58F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F58F5" w:rsidRPr="007F5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E0961">
        <w:rPr>
          <w:rFonts w:ascii="Times New Roman" w:hAnsi="Times New Roman" w:cs="Times New Roman"/>
          <w:b/>
          <w:sz w:val="28"/>
          <w:szCs w:val="28"/>
        </w:rPr>
        <w:t>Конкурс по п</w:t>
      </w:r>
      <w:r w:rsidR="007F58F5" w:rsidRPr="007F58F5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FE0961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7F58F5" w:rsidRPr="007F58F5">
        <w:rPr>
          <w:rFonts w:ascii="Times New Roman" w:hAnsi="Times New Roman" w:cs="Times New Roman"/>
          <w:b/>
          <w:sz w:val="28"/>
          <w:szCs w:val="28"/>
        </w:rPr>
        <w:t>субсидий на мероприятия по поддержке малого и среднего предпринимательства</w:t>
      </w:r>
    </w:p>
    <w:p w:rsidR="003236E3" w:rsidRPr="003236E3" w:rsidRDefault="003236E3" w:rsidP="003236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36E3">
        <w:rPr>
          <w:rFonts w:ascii="Times New Roman" w:hAnsi="Times New Roman" w:cs="Times New Roman"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3236E3">
        <w:rPr>
          <w:rFonts w:ascii="Times New Roman" w:hAnsi="Times New Roman" w:cs="Times New Roman"/>
          <w:sz w:val="28"/>
          <w:szCs w:val="28"/>
        </w:rPr>
        <w:t xml:space="preserve"> признан единственный участник  ИП </w:t>
      </w:r>
      <w:r w:rsidR="00AA58AE">
        <w:rPr>
          <w:rFonts w:ascii="Times New Roman" w:hAnsi="Times New Roman" w:cs="Times New Roman"/>
          <w:sz w:val="28"/>
          <w:szCs w:val="28"/>
        </w:rPr>
        <w:t>Бо</w:t>
      </w:r>
      <w:r w:rsidR="00F94389">
        <w:rPr>
          <w:rFonts w:ascii="Times New Roman" w:hAnsi="Times New Roman" w:cs="Times New Roman"/>
          <w:sz w:val="28"/>
          <w:szCs w:val="28"/>
        </w:rPr>
        <w:t>гдан</w:t>
      </w:r>
      <w:r w:rsidR="00AA58AE">
        <w:rPr>
          <w:rFonts w:ascii="Times New Roman" w:hAnsi="Times New Roman" w:cs="Times New Roman"/>
          <w:sz w:val="28"/>
          <w:szCs w:val="28"/>
        </w:rPr>
        <w:t>ов А.А</w:t>
      </w:r>
      <w:r w:rsidRPr="003236E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сумма субсидии составила </w:t>
      </w:r>
      <w:r w:rsidR="00AA58AE">
        <w:rPr>
          <w:rFonts w:ascii="Times New Roman" w:hAnsi="Times New Roman" w:cs="Times New Roman"/>
          <w:sz w:val="28"/>
          <w:szCs w:val="28"/>
        </w:rPr>
        <w:t>пятьдесят</w:t>
      </w:r>
      <w:r w:rsidR="00982DF7">
        <w:rPr>
          <w:rFonts w:ascii="Times New Roman" w:hAnsi="Times New Roman" w:cs="Times New Roman"/>
          <w:sz w:val="28"/>
          <w:szCs w:val="28"/>
        </w:rPr>
        <w:t xml:space="preserve"> тысяч рублей - ч</w:t>
      </w:r>
      <w:r w:rsidRPr="003236E3">
        <w:rPr>
          <w:rFonts w:ascii="Times New Roman" w:hAnsi="Times New Roman" w:cs="Times New Roman"/>
          <w:sz w:val="28"/>
          <w:szCs w:val="28"/>
        </w:rPr>
        <w:t>астичное возмещение  расходов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sz w:val="28"/>
          <w:szCs w:val="28"/>
        </w:rPr>
        <w:t>покупк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36E3">
        <w:rPr>
          <w:rFonts w:ascii="Times New Roman" w:hAnsi="Times New Roman" w:cs="Times New Roman"/>
          <w:sz w:val="28"/>
          <w:szCs w:val="28"/>
        </w:rPr>
        <w:t xml:space="preserve"> </w:t>
      </w:r>
      <w:r w:rsidR="00413B97" w:rsidRPr="00F94389">
        <w:rPr>
          <w:rFonts w:ascii="Times New Roman" w:hAnsi="Times New Roman" w:cs="Times New Roman"/>
          <w:sz w:val="28"/>
          <w:szCs w:val="28"/>
        </w:rPr>
        <w:t>печи «</w:t>
      </w:r>
      <w:proofErr w:type="spellStart"/>
      <w:r w:rsidR="00413B97" w:rsidRPr="00F94389">
        <w:rPr>
          <w:rFonts w:ascii="Times New Roman" w:hAnsi="Times New Roman" w:cs="Times New Roman"/>
          <w:sz w:val="28"/>
          <w:szCs w:val="28"/>
        </w:rPr>
        <w:t>Бренеран-Акватэн</w:t>
      </w:r>
      <w:proofErr w:type="spellEnd"/>
      <w:r w:rsidR="00413B97" w:rsidRPr="00F94389">
        <w:rPr>
          <w:rFonts w:ascii="Times New Roman" w:hAnsi="Times New Roman" w:cs="Times New Roman"/>
          <w:sz w:val="28"/>
          <w:szCs w:val="28"/>
        </w:rPr>
        <w:t>» АКВА-02 и устройств  д</w:t>
      </w:r>
      <w:r w:rsidR="00F94389">
        <w:rPr>
          <w:rFonts w:ascii="Times New Roman" w:hAnsi="Times New Roman" w:cs="Times New Roman"/>
          <w:sz w:val="28"/>
          <w:szCs w:val="28"/>
        </w:rPr>
        <w:t>ля монтажа отопления на пекарне</w:t>
      </w:r>
      <w:r w:rsidRPr="00F94389">
        <w:rPr>
          <w:rFonts w:ascii="Times New Roman" w:hAnsi="Times New Roman" w:cs="Times New Roman"/>
          <w:sz w:val="28"/>
          <w:szCs w:val="28"/>
        </w:rPr>
        <w:t>.</w:t>
      </w:r>
      <w:r w:rsidRPr="003236E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E0961">
        <w:rPr>
          <w:rFonts w:ascii="Times New Roman" w:hAnsi="Times New Roman" w:cs="Times New Roman"/>
          <w:sz w:val="28"/>
          <w:szCs w:val="28"/>
        </w:rPr>
        <w:t xml:space="preserve"> </w:t>
      </w:r>
      <w:r w:rsidR="00FE0961" w:rsidRPr="00FE0961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3236E3">
        <w:rPr>
          <w:rFonts w:ascii="Times New Roman" w:hAnsi="Times New Roman" w:cs="Times New Roman"/>
          <w:sz w:val="28"/>
          <w:szCs w:val="28"/>
        </w:rPr>
        <w:t xml:space="preserve"> №</w:t>
      </w:r>
      <w:r w:rsidR="00AA58AE">
        <w:rPr>
          <w:rFonts w:ascii="Times New Roman" w:hAnsi="Times New Roman" w:cs="Times New Roman"/>
          <w:sz w:val="28"/>
          <w:szCs w:val="28"/>
        </w:rPr>
        <w:t xml:space="preserve"> </w:t>
      </w:r>
      <w:r w:rsidRPr="003236E3">
        <w:rPr>
          <w:rFonts w:ascii="Times New Roman" w:hAnsi="Times New Roman" w:cs="Times New Roman"/>
          <w:sz w:val="28"/>
          <w:szCs w:val="28"/>
        </w:rPr>
        <w:t>2 от 0</w:t>
      </w:r>
      <w:r w:rsidR="00AA58AE">
        <w:rPr>
          <w:rFonts w:ascii="Times New Roman" w:hAnsi="Times New Roman" w:cs="Times New Roman"/>
          <w:sz w:val="28"/>
          <w:szCs w:val="28"/>
        </w:rPr>
        <w:t>4</w:t>
      </w:r>
      <w:r w:rsidRPr="003236E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13B97">
        <w:rPr>
          <w:rFonts w:ascii="Times New Roman" w:hAnsi="Times New Roman" w:cs="Times New Roman"/>
          <w:sz w:val="28"/>
          <w:szCs w:val="28"/>
        </w:rPr>
        <w:t>20</w:t>
      </w:r>
      <w:r w:rsidRPr="003236E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3236E3" w:rsidRDefault="003236E3" w:rsidP="003236E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36E3" w:rsidRPr="003236E3" w:rsidRDefault="003236E3" w:rsidP="003236E3">
      <w:pPr>
        <w:rPr>
          <w:lang w:eastAsia="ru-RU"/>
        </w:rPr>
      </w:pPr>
    </w:p>
    <w:p w:rsidR="007F58F5" w:rsidRDefault="007F58F5" w:rsidP="007F58F5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2D1A" w:rsidRDefault="00D02D1A"/>
    <w:sectPr w:rsidR="00D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B"/>
    <w:rsid w:val="003236E3"/>
    <w:rsid w:val="00413B97"/>
    <w:rsid w:val="007F58F5"/>
    <w:rsid w:val="008334B1"/>
    <w:rsid w:val="0086127B"/>
    <w:rsid w:val="008B3B99"/>
    <w:rsid w:val="00982DF7"/>
    <w:rsid w:val="009B5FD0"/>
    <w:rsid w:val="00AA58AE"/>
    <w:rsid w:val="00AB6A3F"/>
    <w:rsid w:val="00D02D1A"/>
    <w:rsid w:val="00F425E0"/>
    <w:rsid w:val="00F94389"/>
    <w:rsid w:val="00F9758F"/>
    <w:rsid w:val="00FB0251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F58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8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5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5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7F58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uiPriority w:val="22"/>
    <w:qFormat/>
    <w:rsid w:val="007F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F58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8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5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5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5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7F58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F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uiPriority w:val="22"/>
    <w:qFormat/>
    <w:rsid w:val="007F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Светлана Михайловна</cp:lastModifiedBy>
  <cp:revision>5</cp:revision>
  <cp:lastPrinted>2018-12-06T06:51:00Z</cp:lastPrinted>
  <dcterms:created xsi:type="dcterms:W3CDTF">2020-12-24T09:21:00Z</dcterms:created>
  <dcterms:modified xsi:type="dcterms:W3CDTF">2020-12-24T09:27:00Z</dcterms:modified>
</cp:coreProperties>
</file>