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BF" w:rsidRDefault="00B562BF" w:rsidP="00B562B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67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BF" w:rsidRDefault="00B562BF" w:rsidP="00B562BF">
      <w:pPr>
        <w:jc w:val="both"/>
        <w:rPr>
          <w:b/>
          <w:sz w:val="28"/>
          <w:szCs w:val="28"/>
        </w:rPr>
      </w:pPr>
    </w:p>
    <w:p w:rsidR="00B562BF" w:rsidRPr="00B562BF" w:rsidRDefault="00B562BF" w:rsidP="00B562BF">
      <w:pPr>
        <w:jc w:val="center"/>
        <w:rPr>
          <w:rFonts w:ascii="Times New Roman" w:hAnsi="Times New Roman"/>
          <w:b/>
          <w:sz w:val="28"/>
          <w:szCs w:val="28"/>
        </w:rPr>
      </w:pPr>
      <w:r w:rsidRPr="00B562B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562BF" w:rsidRPr="00B562BF" w:rsidRDefault="00B562BF" w:rsidP="00B562BF">
      <w:pPr>
        <w:jc w:val="center"/>
        <w:rPr>
          <w:rFonts w:ascii="Times New Roman" w:hAnsi="Times New Roman"/>
          <w:b/>
          <w:sz w:val="28"/>
          <w:szCs w:val="28"/>
        </w:rPr>
      </w:pPr>
      <w:r w:rsidRPr="00B562BF">
        <w:rPr>
          <w:rFonts w:ascii="Times New Roman" w:hAnsi="Times New Roman"/>
          <w:b/>
          <w:sz w:val="28"/>
          <w:szCs w:val="28"/>
        </w:rPr>
        <w:t>«ЛЕШУКОНСКИЙ МУНИЦИПАЛЬНЫЙ РАЙОН»</w:t>
      </w:r>
    </w:p>
    <w:p w:rsidR="00B562BF" w:rsidRPr="00B562BF" w:rsidRDefault="00B562BF" w:rsidP="00B562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2BF" w:rsidRPr="00B562BF" w:rsidRDefault="00B562BF" w:rsidP="00B562BF">
      <w:pPr>
        <w:tabs>
          <w:tab w:val="left" w:pos="5696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62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562B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562BF" w:rsidRPr="00B562BF" w:rsidRDefault="00B562BF" w:rsidP="00B562BF">
      <w:pPr>
        <w:tabs>
          <w:tab w:val="left" w:pos="569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562BF" w:rsidRPr="00B562BF" w:rsidRDefault="00B562BF" w:rsidP="00B562BF">
      <w:pPr>
        <w:tabs>
          <w:tab w:val="left" w:pos="5696"/>
        </w:tabs>
        <w:jc w:val="center"/>
        <w:rPr>
          <w:rFonts w:ascii="Times New Roman" w:hAnsi="Times New Roman"/>
          <w:b/>
          <w:sz w:val="28"/>
          <w:szCs w:val="28"/>
        </w:rPr>
      </w:pPr>
      <w:r w:rsidRPr="00B562BF">
        <w:rPr>
          <w:rFonts w:ascii="Times New Roman" w:hAnsi="Times New Roman"/>
          <w:b/>
          <w:sz w:val="28"/>
          <w:szCs w:val="28"/>
        </w:rPr>
        <w:t>от  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62BF">
        <w:rPr>
          <w:rFonts w:ascii="Times New Roman" w:hAnsi="Times New Roman"/>
          <w:b/>
          <w:sz w:val="28"/>
          <w:szCs w:val="28"/>
        </w:rPr>
        <w:t>сентября 2017 г.                                         №  390</w:t>
      </w:r>
    </w:p>
    <w:p w:rsidR="00B562BF" w:rsidRPr="00B562BF" w:rsidRDefault="00B562BF" w:rsidP="00B562BF">
      <w:pPr>
        <w:tabs>
          <w:tab w:val="left" w:pos="5696"/>
        </w:tabs>
        <w:jc w:val="center"/>
        <w:rPr>
          <w:rFonts w:ascii="Times New Roman" w:hAnsi="Times New Roman"/>
          <w:sz w:val="28"/>
          <w:szCs w:val="28"/>
        </w:rPr>
      </w:pPr>
    </w:p>
    <w:p w:rsidR="00B562BF" w:rsidRPr="00B562BF" w:rsidRDefault="00B562BF" w:rsidP="00B562BF">
      <w:pPr>
        <w:tabs>
          <w:tab w:val="left" w:pos="5696"/>
        </w:tabs>
        <w:jc w:val="center"/>
        <w:rPr>
          <w:rFonts w:ascii="Times New Roman" w:hAnsi="Times New Roman"/>
          <w:sz w:val="24"/>
        </w:rPr>
      </w:pPr>
      <w:r w:rsidRPr="00B562BF">
        <w:rPr>
          <w:rFonts w:ascii="Times New Roman" w:hAnsi="Times New Roman"/>
          <w:sz w:val="24"/>
        </w:rPr>
        <w:t>с. Лешуконское</w:t>
      </w:r>
    </w:p>
    <w:p w:rsidR="00B562BF" w:rsidRPr="00B562BF" w:rsidRDefault="00B562BF" w:rsidP="0034370E">
      <w:pPr>
        <w:spacing w:line="360" w:lineRule="auto"/>
        <w:ind w:right="70"/>
        <w:jc w:val="center"/>
        <w:rPr>
          <w:rFonts w:ascii="Times New Roman" w:hAnsi="Times New Roman"/>
          <w:b/>
          <w:sz w:val="24"/>
        </w:rPr>
      </w:pPr>
    </w:p>
    <w:p w:rsidR="00B562BF" w:rsidRDefault="0034370E" w:rsidP="00B562BF">
      <w:pPr>
        <w:ind w:right="68"/>
        <w:jc w:val="center"/>
        <w:rPr>
          <w:rFonts w:ascii="Times New Roman" w:hAnsi="Times New Roman"/>
          <w:b/>
          <w:sz w:val="26"/>
          <w:szCs w:val="26"/>
        </w:rPr>
      </w:pPr>
      <w:r w:rsidRPr="0034370E">
        <w:rPr>
          <w:rFonts w:ascii="Times New Roman" w:hAnsi="Times New Roman"/>
          <w:b/>
          <w:sz w:val="26"/>
          <w:szCs w:val="26"/>
        </w:rPr>
        <w:t xml:space="preserve">Об образовании на территории Лешуконского района  избирательных участков для проведения голосования </w:t>
      </w:r>
      <w:r w:rsidR="00C964EB">
        <w:rPr>
          <w:rFonts w:ascii="Times New Roman" w:hAnsi="Times New Roman"/>
          <w:b/>
          <w:sz w:val="26"/>
          <w:szCs w:val="26"/>
        </w:rPr>
        <w:t xml:space="preserve">и подсчета голосов избирателей </w:t>
      </w:r>
      <w:r w:rsidR="00B562BF">
        <w:rPr>
          <w:rFonts w:ascii="Times New Roman" w:hAnsi="Times New Roman"/>
          <w:b/>
          <w:sz w:val="26"/>
          <w:szCs w:val="26"/>
        </w:rPr>
        <w:t xml:space="preserve"> </w:t>
      </w:r>
    </w:p>
    <w:p w:rsidR="0034370E" w:rsidRDefault="00B562BF" w:rsidP="00B562BF">
      <w:pPr>
        <w:ind w:right="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C964EB" w:rsidRDefault="004A2B0C" w:rsidP="00C964EB">
      <w:pPr>
        <w:ind w:firstLine="709"/>
        <w:jc w:val="both"/>
        <w:rPr>
          <w:rFonts w:ascii="Times New Roman" w:eastAsia="Times New Roman" w:hAnsi="Times New Roman"/>
          <w:b/>
          <w:kern w:val="0"/>
          <w:sz w:val="6"/>
          <w:szCs w:val="6"/>
          <w:lang w:eastAsia="ru-RU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C964EB" w:rsidRPr="00C964EB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>В соответствии со статьей 19 Федерального Закона от 12 июня 2002 года № 67-ФЗ  «Об основных гарантиях избирательных прав и права на участие в референдуме граждан Российской Федерации,   Федеральным законом от 2 октября  2012 года №  157 ФЗ  «О внесении изменений в Федеральный закон «О политических партиях»  и  Федеральный Закон «Об  основных гарантиях избирательных прав и права на участие в референд</w:t>
      </w:r>
      <w:r w:rsidR="00AE5F6C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>уме граждан</w:t>
      </w:r>
      <w:proofErr w:type="gramEnd"/>
      <w:r w:rsidR="00AE5F6C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 xml:space="preserve"> Российской Федерации</w:t>
      </w:r>
      <w:r w:rsidR="00177E9B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>»</w:t>
      </w:r>
      <w:r w:rsidR="00414B1A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 xml:space="preserve"> и Федеральным законом №104 от 01 июня 2017 года </w:t>
      </w:r>
      <w:r w:rsidR="00414B1A">
        <w:rPr>
          <w:rFonts w:ascii="Times New Roman" w:hAnsi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B562BF">
        <w:rPr>
          <w:rFonts w:ascii="Times New Roman" w:hAnsi="Times New Roman"/>
          <w:sz w:val="26"/>
          <w:szCs w:val="26"/>
        </w:rPr>
        <w:t xml:space="preserve"> администрация муниципального образования </w:t>
      </w:r>
      <w:r w:rsidR="00C964EB" w:rsidRPr="00C964EB">
        <w:rPr>
          <w:rFonts w:ascii="Times New Roman" w:eastAsia="Times New Roman" w:hAnsi="Times New Roman"/>
          <w:spacing w:val="24"/>
          <w:kern w:val="0"/>
          <w:sz w:val="26"/>
          <w:szCs w:val="26"/>
          <w:lang w:eastAsia="ru-RU"/>
        </w:rPr>
        <w:t xml:space="preserve"> </w:t>
      </w:r>
      <w:proofErr w:type="gramStart"/>
      <w:r w:rsidR="00C964EB" w:rsidRPr="00C964EB">
        <w:rPr>
          <w:rFonts w:ascii="Times New Roman" w:eastAsia="Times New Roman" w:hAnsi="Times New Roman"/>
          <w:b/>
          <w:kern w:val="0"/>
          <w:sz w:val="26"/>
          <w:szCs w:val="28"/>
          <w:lang w:eastAsia="ru-RU"/>
        </w:rPr>
        <w:t>п</w:t>
      </w:r>
      <w:proofErr w:type="gramEnd"/>
      <w:r w:rsidR="00C964EB" w:rsidRPr="00C964EB">
        <w:rPr>
          <w:rFonts w:ascii="Times New Roman" w:eastAsia="Times New Roman" w:hAnsi="Times New Roman"/>
          <w:b/>
          <w:kern w:val="0"/>
          <w:sz w:val="26"/>
          <w:szCs w:val="28"/>
          <w:lang w:eastAsia="ru-RU"/>
        </w:rPr>
        <w:t xml:space="preserve"> о</w:t>
      </w:r>
      <w:r w:rsidR="00C964EB" w:rsidRPr="00C964EB">
        <w:rPr>
          <w:rFonts w:ascii="Times New Roman" w:eastAsia="Times New Roman" w:hAnsi="Times New Roman"/>
          <w:b/>
          <w:kern w:val="0"/>
          <w:sz w:val="26"/>
          <w:szCs w:val="32"/>
          <w:lang w:eastAsia="ru-RU"/>
        </w:rPr>
        <w:t xml:space="preserve"> с т а н о в л я </w:t>
      </w:r>
      <w:r w:rsidR="00B562BF">
        <w:rPr>
          <w:rFonts w:ascii="Times New Roman" w:eastAsia="Times New Roman" w:hAnsi="Times New Roman"/>
          <w:b/>
          <w:kern w:val="0"/>
          <w:sz w:val="26"/>
          <w:szCs w:val="32"/>
          <w:lang w:eastAsia="ru-RU"/>
        </w:rPr>
        <w:t>е т</w:t>
      </w:r>
      <w:r w:rsidR="00C964EB" w:rsidRPr="00C964EB">
        <w:rPr>
          <w:rFonts w:ascii="Times New Roman" w:eastAsia="Times New Roman" w:hAnsi="Times New Roman"/>
          <w:b/>
          <w:kern w:val="0"/>
          <w:sz w:val="26"/>
          <w:szCs w:val="32"/>
          <w:lang w:eastAsia="ru-RU"/>
        </w:rPr>
        <w:t>:</w:t>
      </w:r>
    </w:p>
    <w:p w:rsidR="00177E9B" w:rsidRPr="00177E9B" w:rsidRDefault="00177E9B" w:rsidP="00C964EB">
      <w:pPr>
        <w:ind w:firstLine="709"/>
        <w:jc w:val="both"/>
        <w:rPr>
          <w:rFonts w:ascii="Times New Roman" w:eastAsia="Times New Roman" w:hAnsi="Times New Roman"/>
          <w:b/>
          <w:kern w:val="0"/>
          <w:sz w:val="6"/>
          <w:szCs w:val="6"/>
          <w:lang w:eastAsia="ru-RU"/>
        </w:rPr>
      </w:pPr>
    </w:p>
    <w:p w:rsidR="00C964EB" w:rsidRPr="00C964EB" w:rsidRDefault="00C964EB" w:rsidP="00C964E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8"/>
          <w:lang w:eastAsia="ru-RU"/>
        </w:rPr>
      </w:pPr>
      <w:r w:rsidRPr="00C964EB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 xml:space="preserve">Образовать на территории муниципального </w:t>
      </w:r>
      <w:r w:rsidR="00177E9B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>образования «Лешуконский муниципальный район»</w:t>
      </w:r>
      <w:r w:rsidRPr="00C964EB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 xml:space="preserve">  2</w:t>
      </w:r>
      <w:r>
        <w:rPr>
          <w:rFonts w:ascii="Times New Roman" w:eastAsia="Times New Roman" w:hAnsi="Times New Roman"/>
          <w:kern w:val="0"/>
          <w:sz w:val="26"/>
          <w:szCs w:val="28"/>
          <w:lang w:eastAsia="ru-RU"/>
        </w:rPr>
        <w:t>0</w:t>
      </w:r>
      <w:r w:rsidRPr="00C964EB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 xml:space="preserve"> избирательных </w:t>
      </w:r>
      <w:r w:rsidR="00AE5F6C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 xml:space="preserve">участков для </w:t>
      </w:r>
      <w:r w:rsidRPr="00C964EB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>осуществления голосования: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6"/>
        <w:gridCol w:w="3458"/>
        <w:gridCol w:w="4529"/>
      </w:tblGrid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177E9B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E9B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E5F6C" w:rsidRPr="00177E9B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E9B">
              <w:rPr>
                <w:rFonts w:ascii="Times New Roman" w:hAnsi="Times New Roman"/>
                <w:sz w:val="22"/>
                <w:szCs w:val="22"/>
              </w:rPr>
              <w:t>п\</w:t>
            </w:r>
            <w:proofErr w:type="gramStart"/>
            <w:r w:rsidRPr="00177E9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177E9B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E9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AE5F6C" w:rsidRPr="00177E9B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E9B">
              <w:rPr>
                <w:rFonts w:ascii="Times New Roman" w:hAnsi="Times New Roman"/>
                <w:sz w:val="22"/>
                <w:szCs w:val="22"/>
              </w:rPr>
              <w:t>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177E9B" w:rsidRDefault="00AE5F6C" w:rsidP="00D71B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7E9B">
              <w:rPr>
                <w:rFonts w:ascii="Times New Roman" w:hAnsi="Times New Roman"/>
                <w:sz w:val="22"/>
                <w:szCs w:val="22"/>
              </w:rPr>
              <w:t>Место нахождения избирательного участка (населенный пункт, здание,</w:t>
            </w:r>
            <w:proofErr w:type="gramEnd"/>
          </w:p>
          <w:p w:rsidR="00AE5F6C" w:rsidRPr="00177E9B" w:rsidRDefault="00AE5F6C" w:rsidP="00D71B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E9B">
              <w:rPr>
                <w:rFonts w:ascii="Times New Roman" w:hAnsi="Times New Roman"/>
                <w:sz w:val="22"/>
                <w:szCs w:val="22"/>
              </w:rPr>
              <w:t>место голосования)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177E9B" w:rsidRDefault="00AE5F6C" w:rsidP="00D71B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E9B">
              <w:rPr>
                <w:rFonts w:ascii="Times New Roman" w:hAnsi="Times New Roman"/>
                <w:sz w:val="22"/>
                <w:szCs w:val="22"/>
              </w:rPr>
              <w:t>Населенные  пункты,</w:t>
            </w:r>
          </w:p>
          <w:p w:rsidR="00AE5F6C" w:rsidRPr="00177E9B" w:rsidRDefault="00AE5F6C" w:rsidP="00D71BB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E9B">
              <w:rPr>
                <w:rFonts w:ascii="Times New Roman" w:hAnsi="Times New Roman"/>
                <w:sz w:val="22"/>
                <w:szCs w:val="22"/>
              </w:rPr>
              <w:t>улицы, входящие в состав участка</w:t>
            </w:r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487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д. Родома, д. № 70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здание библиотеки-клуба-медпункта, зал клуба.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д. Родома</w:t>
            </w:r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488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п. </w:t>
            </w:r>
            <w:proofErr w:type="spellStart"/>
            <w:r w:rsidRPr="006722EE">
              <w:rPr>
                <w:rFonts w:ascii="Times New Roman" w:hAnsi="Times New Roman"/>
              </w:rPr>
              <w:t>Зубово</w:t>
            </w:r>
            <w:proofErr w:type="spellEnd"/>
            <w:r w:rsidRPr="006722EE">
              <w:rPr>
                <w:rFonts w:ascii="Times New Roman" w:hAnsi="Times New Roman"/>
              </w:rPr>
              <w:t>, д. № 21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Здание клуба, зал клуба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п. </w:t>
            </w:r>
            <w:proofErr w:type="spellStart"/>
            <w:r w:rsidRPr="006722EE">
              <w:rPr>
                <w:rFonts w:ascii="Times New Roman" w:hAnsi="Times New Roman"/>
              </w:rPr>
              <w:t>Зубово</w:t>
            </w:r>
            <w:proofErr w:type="spellEnd"/>
            <w:r w:rsidRPr="006722EE">
              <w:rPr>
                <w:rFonts w:ascii="Times New Roman" w:hAnsi="Times New Roman"/>
              </w:rPr>
              <w:t>, д. Пустыня</w:t>
            </w:r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489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с.Вожгора, д. 292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6722EE">
              <w:rPr>
                <w:rFonts w:ascii="Times New Roman" w:hAnsi="Times New Roman"/>
              </w:rPr>
              <w:t>Вожгорского</w:t>
            </w:r>
            <w:proofErr w:type="spellEnd"/>
            <w:r w:rsidRPr="006722EE">
              <w:rPr>
                <w:rFonts w:ascii="Times New Roman" w:hAnsi="Times New Roman"/>
              </w:rPr>
              <w:t xml:space="preserve"> СДК, зал.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с. Вожгора, </w:t>
            </w:r>
            <w:proofErr w:type="spellStart"/>
            <w:r w:rsidRPr="006722EE">
              <w:rPr>
                <w:rFonts w:ascii="Times New Roman" w:hAnsi="Times New Roman"/>
              </w:rPr>
              <w:t>д.д</w:t>
            </w:r>
            <w:proofErr w:type="gramStart"/>
            <w:r w:rsidRPr="006722EE">
              <w:rPr>
                <w:rFonts w:ascii="Times New Roman" w:hAnsi="Times New Roman"/>
              </w:rPr>
              <w:t>.Ш</w:t>
            </w:r>
            <w:proofErr w:type="gramEnd"/>
            <w:r w:rsidRPr="006722EE">
              <w:rPr>
                <w:rFonts w:ascii="Times New Roman" w:hAnsi="Times New Roman"/>
              </w:rPr>
              <w:t>егмас</w:t>
            </w:r>
            <w:proofErr w:type="spellEnd"/>
            <w:r w:rsidRPr="006722EE">
              <w:rPr>
                <w:rFonts w:ascii="Times New Roman" w:hAnsi="Times New Roman"/>
              </w:rPr>
              <w:t xml:space="preserve">, </w:t>
            </w:r>
            <w:proofErr w:type="spellStart"/>
            <w:r w:rsidRPr="006722EE">
              <w:rPr>
                <w:rFonts w:ascii="Times New Roman" w:hAnsi="Times New Roman"/>
              </w:rPr>
              <w:t>Ларькино</w:t>
            </w:r>
            <w:proofErr w:type="spellEnd"/>
            <w:r w:rsidRPr="006722EE">
              <w:rPr>
                <w:rFonts w:ascii="Times New Roman" w:hAnsi="Times New Roman"/>
              </w:rPr>
              <w:t xml:space="preserve">, </w:t>
            </w:r>
            <w:proofErr w:type="spellStart"/>
            <w:r w:rsidRPr="006722EE">
              <w:rPr>
                <w:rFonts w:ascii="Times New Roman" w:hAnsi="Times New Roman"/>
              </w:rPr>
              <w:t>Лебское</w:t>
            </w:r>
            <w:proofErr w:type="spellEnd"/>
            <w:r w:rsidRPr="006722EE">
              <w:rPr>
                <w:rFonts w:ascii="Times New Roman" w:hAnsi="Times New Roman"/>
              </w:rPr>
              <w:t>.</w:t>
            </w:r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491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д. Засулье, д. № 12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Здание школы-библиотеки-клуба, зал библиотеки.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д. </w:t>
            </w:r>
            <w:proofErr w:type="spellStart"/>
            <w:r w:rsidRPr="006722EE">
              <w:rPr>
                <w:rFonts w:ascii="Times New Roman" w:hAnsi="Times New Roman"/>
              </w:rPr>
              <w:t>Засулье</w:t>
            </w:r>
            <w:proofErr w:type="gramStart"/>
            <w:r w:rsidRPr="006722EE">
              <w:rPr>
                <w:rFonts w:ascii="Times New Roman" w:hAnsi="Times New Roman"/>
              </w:rPr>
              <w:t>,д</w:t>
            </w:r>
            <w:proofErr w:type="spellEnd"/>
            <w:proofErr w:type="gramEnd"/>
            <w:r w:rsidRPr="006722EE">
              <w:rPr>
                <w:rFonts w:ascii="Times New Roman" w:hAnsi="Times New Roman"/>
              </w:rPr>
              <w:t xml:space="preserve">. </w:t>
            </w:r>
            <w:proofErr w:type="spellStart"/>
            <w:r w:rsidRPr="006722EE">
              <w:rPr>
                <w:rFonts w:ascii="Times New Roman" w:hAnsi="Times New Roman"/>
              </w:rPr>
              <w:t>Кысса</w:t>
            </w:r>
            <w:proofErr w:type="spellEnd"/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492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с.Койнас, д. № 65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здание администрации «Койнасское», зал заседаний.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с. </w:t>
            </w:r>
            <w:proofErr w:type="spellStart"/>
            <w:r w:rsidRPr="006722EE">
              <w:rPr>
                <w:rFonts w:ascii="Times New Roman" w:hAnsi="Times New Roman"/>
              </w:rPr>
              <w:t>Койнас</w:t>
            </w:r>
            <w:proofErr w:type="spellEnd"/>
            <w:r w:rsidRPr="006722EE">
              <w:rPr>
                <w:rFonts w:ascii="Times New Roman" w:hAnsi="Times New Roman"/>
              </w:rPr>
              <w:t xml:space="preserve">, д. </w:t>
            </w:r>
            <w:proofErr w:type="spellStart"/>
            <w:r w:rsidRPr="006722EE">
              <w:rPr>
                <w:rFonts w:ascii="Times New Roman" w:hAnsi="Times New Roman"/>
              </w:rPr>
              <w:t>Усть-Низемье</w:t>
            </w:r>
            <w:proofErr w:type="spellEnd"/>
            <w:r w:rsidRPr="006722EE">
              <w:rPr>
                <w:rFonts w:ascii="Times New Roman" w:hAnsi="Times New Roman"/>
              </w:rPr>
              <w:t>.</w:t>
            </w:r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493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д. </w:t>
            </w:r>
            <w:proofErr w:type="spellStart"/>
            <w:r w:rsidRPr="006722EE">
              <w:rPr>
                <w:rFonts w:ascii="Times New Roman" w:hAnsi="Times New Roman"/>
              </w:rPr>
              <w:t>Усть-Кыма</w:t>
            </w:r>
            <w:proofErr w:type="spellEnd"/>
            <w:r w:rsidRPr="006722EE">
              <w:rPr>
                <w:rFonts w:ascii="Times New Roman" w:hAnsi="Times New Roman"/>
              </w:rPr>
              <w:t>,  д.№ 53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здание библиотеки-клуба, зал клуба.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722EE">
              <w:rPr>
                <w:rFonts w:ascii="Times New Roman" w:hAnsi="Times New Roman"/>
              </w:rPr>
              <w:t>д.д</w:t>
            </w:r>
            <w:proofErr w:type="spellEnd"/>
            <w:r w:rsidRPr="006722EE">
              <w:rPr>
                <w:rFonts w:ascii="Times New Roman" w:hAnsi="Times New Roman"/>
              </w:rPr>
              <w:t xml:space="preserve">. </w:t>
            </w:r>
            <w:proofErr w:type="spellStart"/>
            <w:r w:rsidRPr="006722EE">
              <w:rPr>
                <w:rFonts w:ascii="Times New Roman" w:hAnsi="Times New Roman"/>
              </w:rPr>
              <w:t>Усть-Кыма</w:t>
            </w:r>
            <w:proofErr w:type="spellEnd"/>
            <w:r w:rsidRPr="006722EE">
              <w:rPr>
                <w:rFonts w:ascii="Times New Roman" w:hAnsi="Times New Roman"/>
              </w:rPr>
              <w:t xml:space="preserve">, </w:t>
            </w:r>
            <w:proofErr w:type="spellStart"/>
            <w:r w:rsidRPr="006722EE">
              <w:rPr>
                <w:rFonts w:ascii="Times New Roman" w:hAnsi="Times New Roman"/>
              </w:rPr>
              <w:t>Чучепала</w:t>
            </w:r>
            <w:proofErr w:type="spellEnd"/>
            <w:r w:rsidRPr="006722EE">
              <w:rPr>
                <w:rFonts w:ascii="Times New Roman" w:hAnsi="Times New Roman"/>
              </w:rPr>
              <w:t xml:space="preserve">, </w:t>
            </w:r>
            <w:proofErr w:type="spellStart"/>
            <w:r w:rsidRPr="006722EE">
              <w:rPr>
                <w:rFonts w:ascii="Times New Roman" w:hAnsi="Times New Roman"/>
              </w:rPr>
              <w:t>Чухари</w:t>
            </w:r>
            <w:proofErr w:type="spellEnd"/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494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722EE">
              <w:rPr>
                <w:rFonts w:ascii="Times New Roman" w:hAnsi="Times New Roman"/>
              </w:rPr>
              <w:t>д</w:t>
            </w:r>
            <w:proofErr w:type="gramStart"/>
            <w:r w:rsidRPr="006722EE">
              <w:rPr>
                <w:rFonts w:ascii="Times New Roman" w:hAnsi="Times New Roman"/>
              </w:rPr>
              <w:t>.Б</w:t>
            </w:r>
            <w:proofErr w:type="gramEnd"/>
            <w:r w:rsidRPr="006722EE">
              <w:rPr>
                <w:rFonts w:ascii="Times New Roman" w:hAnsi="Times New Roman"/>
              </w:rPr>
              <w:t>елощелье</w:t>
            </w:r>
            <w:proofErr w:type="spellEnd"/>
            <w:r w:rsidRPr="006722EE">
              <w:rPr>
                <w:rFonts w:ascii="Times New Roman" w:hAnsi="Times New Roman"/>
              </w:rPr>
              <w:t>, д. № 84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6722EE">
              <w:rPr>
                <w:rFonts w:ascii="Times New Roman" w:hAnsi="Times New Roman"/>
              </w:rPr>
              <w:t>Белощельского</w:t>
            </w:r>
            <w:proofErr w:type="spellEnd"/>
            <w:r w:rsidRPr="006722EE">
              <w:rPr>
                <w:rFonts w:ascii="Times New Roman" w:hAnsi="Times New Roman"/>
              </w:rPr>
              <w:t xml:space="preserve"> СДК, зал.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22EE">
              <w:rPr>
                <w:rFonts w:ascii="Times New Roman" w:hAnsi="Times New Roman"/>
              </w:rPr>
              <w:t>д.д</w:t>
            </w:r>
            <w:proofErr w:type="spellEnd"/>
            <w:r w:rsidRPr="006722EE">
              <w:rPr>
                <w:rFonts w:ascii="Times New Roman" w:hAnsi="Times New Roman"/>
              </w:rPr>
              <w:t xml:space="preserve">. </w:t>
            </w:r>
            <w:proofErr w:type="spellStart"/>
            <w:r w:rsidRPr="006722EE">
              <w:rPr>
                <w:rFonts w:ascii="Times New Roman" w:hAnsi="Times New Roman"/>
              </w:rPr>
              <w:t>Белощелье</w:t>
            </w:r>
            <w:proofErr w:type="gramStart"/>
            <w:r w:rsidRPr="006722EE">
              <w:rPr>
                <w:rFonts w:ascii="Times New Roman" w:hAnsi="Times New Roman"/>
              </w:rPr>
              <w:t>,П</w:t>
            </w:r>
            <w:proofErr w:type="gramEnd"/>
            <w:r w:rsidRPr="006722EE">
              <w:rPr>
                <w:rFonts w:ascii="Times New Roman" w:hAnsi="Times New Roman"/>
              </w:rPr>
              <w:t>алащелье</w:t>
            </w:r>
            <w:proofErr w:type="spellEnd"/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495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722EE">
              <w:rPr>
                <w:rFonts w:ascii="Times New Roman" w:hAnsi="Times New Roman"/>
              </w:rPr>
              <w:t>с</w:t>
            </w:r>
            <w:proofErr w:type="gramStart"/>
            <w:r w:rsidRPr="006722EE">
              <w:rPr>
                <w:rFonts w:ascii="Times New Roman" w:hAnsi="Times New Roman"/>
              </w:rPr>
              <w:t>.Ц</w:t>
            </w:r>
            <w:proofErr w:type="gramEnd"/>
            <w:r w:rsidRPr="006722EE">
              <w:rPr>
                <w:rFonts w:ascii="Times New Roman" w:hAnsi="Times New Roman"/>
              </w:rPr>
              <w:t>еногора</w:t>
            </w:r>
            <w:proofErr w:type="spellEnd"/>
            <w:r w:rsidRPr="006722EE">
              <w:rPr>
                <w:rFonts w:ascii="Times New Roman" w:hAnsi="Times New Roman"/>
              </w:rPr>
              <w:t>, д. № 120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6722EE">
              <w:rPr>
                <w:rFonts w:ascii="Times New Roman" w:hAnsi="Times New Roman"/>
              </w:rPr>
              <w:t>здание администрации МО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«Ценогорское», кабинет главы.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6722EE">
              <w:rPr>
                <w:rFonts w:ascii="Times New Roman" w:hAnsi="Times New Roman"/>
              </w:rPr>
              <w:t>с</w:t>
            </w:r>
            <w:proofErr w:type="gramEnd"/>
            <w:r w:rsidRPr="006722EE">
              <w:rPr>
                <w:rFonts w:ascii="Times New Roman" w:hAnsi="Times New Roman"/>
              </w:rPr>
              <w:t>. Ценогора</w:t>
            </w:r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496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722EE">
              <w:rPr>
                <w:rFonts w:ascii="Times New Roman" w:hAnsi="Times New Roman"/>
              </w:rPr>
              <w:t>д</w:t>
            </w:r>
            <w:proofErr w:type="gramStart"/>
            <w:r w:rsidRPr="006722EE">
              <w:rPr>
                <w:rFonts w:ascii="Times New Roman" w:hAnsi="Times New Roman"/>
              </w:rPr>
              <w:t>.С</w:t>
            </w:r>
            <w:proofErr w:type="gramEnd"/>
            <w:r w:rsidRPr="006722EE">
              <w:rPr>
                <w:rFonts w:ascii="Times New Roman" w:hAnsi="Times New Roman"/>
              </w:rPr>
              <w:t>елище</w:t>
            </w:r>
            <w:proofErr w:type="spellEnd"/>
            <w:r w:rsidRPr="006722EE">
              <w:rPr>
                <w:rFonts w:ascii="Times New Roman" w:hAnsi="Times New Roman"/>
              </w:rPr>
              <w:t>, д. № 76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6722EE">
              <w:rPr>
                <w:rFonts w:ascii="Times New Roman" w:hAnsi="Times New Roman"/>
              </w:rPr>
              <w:t>Селищенского</w:t>
            </w:r>
            <w:proofErr w:type="spellEnd"/>
            <w:r w:rsidRPr="006722EE">
              <w:rPr>
                <w:rFonts w:ascii="Times New Roman" w:hAnsi="Times New Roman"/>
              </w:rPr>
              <w:t xml:space="preserve"> ДК, кабинет для голосования.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22EE">
              <w:rPr>
                <w:rFonts w:ascii="Times New Roman" w:hAnsi="Times New Roman"/>
              </w:rPr>
              <w:t>д.д</w:t>
            </w:r>
            <w:proofErr w:type="spellEnd"/>
            <w:r w:rsidRPr="006722EE">
              <w:rPr>
                <w:rFonts w:ascii="Times New Roman" w:hAnsi="Times New Roman"/>
              </w:rPr>
              <w:t xml:space="preserve">. Селище, </w:t>
            </w:r>
            <w:proofErr w:type="spellStart"/>
            <w:r w:rsidRPr="006722EE">
              <w:rPr>
                <w:rFonts w:ascii="Times New Roman" w:hAnsi="Times New Roman"/>
              </w:rPr>
              <w:t>Колмогора</w:t>
            </w:r>
            <w:proofErr w:type="spellEnd"/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10.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497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722EE">
              <w:rPr>
                <w:rFonts w:ascii="Times New Roman" w:hAnsi="Times New Roman"/>
              </w:rPr>
              <w:t>д</w:t>
            </w:r>
            <w:proofErr w:type="gramStart"/>
            <w:r w:rsidRPr="006722EE">
              <w:rPr>
                <w:rFonts w:ascii="Times New Roman" w:hAnsi="Times New Roman"/>
              </w:rPr>
              <w:t>.С</w:t>
            </w:r>
            <w:proofErr w:type="gramEnd"/>
            <w:r w:rsidRPr="006722EE">
              <w:rPr>
                <w:rFonts w:ascii="Times New Roman" w:hAnsi="Times New Roman"/>
              </w:rPr>
              <w:t>моленец</w:t>
            </w:r>
            <w:proofErr w:type="spellEnd"/>
            <w:r w:rsidRPr="006722EE">
              <w:rPr>
                <w:rFonts w:ascii="Times New Roman" w:hAnsi="Times New Roman"/>
              </w:rPr>
              <w:t>, д.  № 109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22EE">
              <w:rPr>
                <w:rFonts w:ascii="Times New Roman" w:hAnsi="Times New Roman"/>
              </w:rPr>
              <w:t>д.д</w:t>
            </w:r>
            <w:proofErr w:type="spellEnd"/>
            <w:r w:rsidRPr="006722EE">
              <w:rPr>
                <w:rFonts w:ascii="Times New Roman" w:hAnsi="Times New Roman"/>
              </w:rPr>
              <w:t xml:space="preserve">. Смоленец, </w:t>
            </w:r>
            <w:proofErr w:type="spellStart"/>
            <w:r w:rsidRPr="006722EE">
              <w:rPr>
                <w:rFonts w:ascii="Times New Roman" w:hAnsi="Times New Roman"/>
              </w:rPr>
              <w:t>Пылема</w:t>
            </w:r>
            <w:proofErr w:type="spellEnd"/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11.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498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д. Березник, д. № 57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здание школы, кабинет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д. Березник</w:t>
            </w:r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12.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500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с. </w:t>
            </w:r>
            <w:proofErr w:type="spellStart"/>
            <w:r w:rsidRPr="006722EE">
              <w:rPr>
                <w:rFonts w:ascii="Times New Roman" w:hAnsi="Times New Roman"/>
              </w:rPr>
              <w:t>Юрома</w:t>
            </w:r>
            <w:proofErr w:type="spellEnd"/>
            <w:r w:rsidRPr="006722EE">
              <w:rPr>
                <w:rFonts w:ascii="Times New Roman" w:hAnsi="Times New Roman"/>
              </w:rPr>
              <w:t>, д. № 50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административное здание, танцевальный зал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с. </w:t>
            </w:r>
            <w:proofErr w:type="spellStart"/>
            <w:r w:rsidRPr="006722EE">
              <w:rPr>
                <w:rFonts w:ascii="Times New Roman" w:hAnsi="Times New Roman"/>
              </w:rPr>
              <w:t>Юрома</w:t>
            </w:r>
            <w:proofErr w:type="spellEnd"/>
            <w:r w:rsidRPr="006722EE">
              <w:rPr>
                <w:rFonts w:ascii="Times New Roman" w:hAnsi="Times New Roman"/>
              </w:rPr>
              <w:t>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6722EE">
              <w:rPr>
                <w:rFonts w:ascii="Times New Roman" w:hAnsi="Times New Roman"/>
              </w:rPr>
              <w:t xml:space="preserve">деревни: </w:t>
            </w:r>
            <w:proofErr w:type="spellStart"/>
            <w:r w:rsidRPr="006722EE">
              <w:rPr>
                <w:rFonts w:ascii="Times New Roman" w:hAnsi="Times New Roman"/>
              </w:rPr>
              <w:t>Бугава</w:t>
            </w:r>
            <w:proofErr w:type="spellEnd"/>
            <w:r w:rsidRPr="006722EE">
              <w:rPr>
                <w:rFonts w:ascii="Times New Roman" w:hAnsi="Times New Roman"/>
              </w:rPr>
              <w:t xml:space="preserve">, </w:t>
            </w:r>
            <w:proofErr w:type="spellStart"/>
            <w:r w:rsidRPr="006722EE">
              <w:rPr>
                <w:rFonts w:ascii="Times New Roman" w:hAnsi="Times New Roman"/>
              </w:rPr>
              <w:t>Защелье</w:t>
            </w:r>
            <w:proofErr w:type="spellEnd"/>
            <w:r w:rsidRPr="006722EE">
              <w:rPr>
                <w:rFonts w:ascii="Times New Roman" w:hAnsi="Times New Roman"/>
              </w:rPr>
              <w:t>, Некрасово,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22EE">
              <w:rPr>
                <w:rFonts w:ascii="Times New Roman" w:hAnsi="Times New Roman"/>
              </w:rPr>
              <w:t>Устьнерманка</w:t>
            </w:r>
            <w:proofErr w:type="spellEnd"/>
            <w:r w:rsidRPr="006722EE">
              <w:rPr>
                <w:rFonts w:ascii="Times New Roman" w:hAnsi="Times New Roman"/>
              </w:rPr>
              <w:t xml:space="preserve">,  Заручей, Заозерье, </w:t>
            </w:r>
            <w:proofErr w:type="spellStart"/>
            <w:r w:rsidRPr="006722EE">
              <w:rPr>
                <w:rFonts w:ascii="Times New Roman" w:hAnsi="Times New Roman"/>
              </w:rPr>
              <w:t>Шилява</w:t>
            </w:r>
            <w:proofErr w:type="spellEnd"/>
            <w:r w:rsidRPr="006722EE">
              <w:rPr>
                <w:rFonts w:ascii="Times New Roman" w:hAnsi="Times New Roman"/>
              </w:rPr>
              <w:t xml:space="preserve">, </w:t>
            </w:r>
            <w:proofErr w:type="spellStart"/>
            <w:r w:rsidRPr="006722EE">
              <w:rPr>
                <w:rFonts w:ascii="Times New Roman" w:hAnsi="Times New Roman"/>
              </w:rPr>
              <w:t>Тиглява</w:t>
            </w:r>
            <w:proofErr w:type="spellEnd"/>
          </w:p>
        </w:tc>
      </w:tr>
      <w:tr w:rsidR="00AE5F6C" w:rsidRPr="006722EE" w:rsidTr="00D71BB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13.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501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д. </w:t>
            </w:r>
            <w:proofErr w:type="spellStart"/>
            <w:r w:rsidRPr="006722EE">
              <w:rPr>
                <w:rFonts w:ascii="Times New Roman" w:hAnsi="Times New Roman"/>
              </w:rPr>
              <w:t>Кеслома</w:t>
            </w:r>
            <w:proofErr w:type="spellEnd"/>
            <w:r w:rsidRPr="006722EE">
              <w:rPr>
                <w:rFonts w:ascii="Times New Roman" w:hAnsi="Times New Roman"/>
              </w:rPr>
              <w:t>, д. № 48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6722EE">
              <w:rPr>
                <w:rFonts w:ascii="Times New Roman" w:hAnsi="Times New Roman"/>
              </w:rPr>
              <w:t>Кесломского</w:t>
            </w:r>
            <w:proofErr w:type="spellEnd"/>
            <w:r w:rsidRPr="006722EE">
              <w:rPr>
                <w:rFonts w:ascii="Times New Roman" w:hAnsi="Times New Roman"/>
              </w:rPr>
              <w:t xml:space="preserve"> ДК, зал.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д. </w:t>
            </w:r>
            <w:proofErr w:type="spellStart"/>
            <w:r w:rsidRPr="006722EE">
              <w:rPr>
                <w:rFonts w:ascii="Times New Roman" w:hAnsi="Times New Roman"/>
              </w:rPr>
              <w:t>Кеслома</w:t>
            </w:r>
            <w:proofErr w:type="spellEnd"/>
          </w:p>
        </w:tc>
      </w:tr>
      <w:tr w:rsidR="00AE5F6C" w:rsidRPr="006722EE" w:rsidTr="00D71BB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14.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502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д. </w:t>
            </w:r>
            <w:proofErr w:type="spellStart"/>
            <w:r w:rsidRPr="006722EE">
              <w:rPr>
                <w:rFonts w:ascii="Times New Roman" w:hAnsi="Times New Roman"/>
              </w:rPr>
              <w:t>Палуга</w:t>
            </w:r>
            <w:proofErr w:type="spellEnd"/>
            <w:r w:rsidRPr="006722EE">
              <w:rPr>
                <w:rFonts w:ascii="Times New Roman" w:hAnsi="Times New Roman"/>
              </w:rPr>
              <w:t>, д.  № 12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6722EE">
              <w:rPr>
                <w:rFonts w:ascii="Times New Roman" w:hAnsi="Times New Roman"/>
              </w:rPr>
              <w:t>Палужского</w:t>
            </w:r>
            <w:proofErr w:type="spellEnd"/>
            <w:r w:rsidRPr="006722EE">
              <w:rPr>
                <w:rFonts w:ascii="Times New Roman" w:hAnsi="Times New Roman"/>
              </w:rPr>
              <w:t xml:space="preserve"> СДК, зал.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д. </w:t>
            </w:r>
            <w:proofErr w:type="spellStart"/>
            <w:r w:rsidRPr="006722EE">
              <w:rPr>
                <w:rFonts w:ascii="Times New Roman" w:hAnsi="Times New Roman"/>
              </w:rPr>
              <w:t>Палуга</w:t>
            </w:r>
            <w:proofErr w:type="spellEnd"/>
          </w:p>
        </w:tc>
      </w:tr>
      <w:tr w:rsidR="00AE5F6C" w:rsidRPr="006722EE" w:rsidTr="00D71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503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с. Лешуконское,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6722EE">
              <w:rPr>
                <w:rFonts w:ascii="Times New Roman" w:hAnsi="Times New Roman"/>
              </w:rPr>
              <w:t>Лешуконской</w:t>
            </w:r>
            <w:proofErr w:type="spellEnd"/>
            <w:r w:rsidRPr="006722EE">
              <w:rPr>
                <w:rFonts w:ascii="Times New Roman" w:hAnsi="Times New Roman"/>
              </w:rPr>
              <w:t xml:space="preserve"> средней общеобразовательной школы, ул. Победы, д. № 12 кабинет на 1 этаже.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6722EE">
              <w:rPr>
                <w:rFonts w:ascii="Times New Roman" w:hAnsi="Times New Roman"/>
                <w:b/>
              </w:rPr>
              <w:t xml:space="preserve"> с. Лешуконское: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6722EE">
              <w:rPr>
                <w:rFonts w:ascii="Times New Roman" w:hAnsi="Times New Roman"/>
              </w:rPr>
              <w:t>ул. Гагарина (с дома № 1 по дом № 23)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Комсомольская,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Красных партизан,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Набережная,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 xml:space="preserve">ул. </w:t>
            </w:r>
            <w:proofErr w:type="gramStart"/>
            <w:r w:rsidRPr="006722EE">
              <w:rPr>
                <w:rFonts w:ascii="Times New Roman" w:hAnsi="Times New Roman"/>
              </w:rPr>
              <w:t>Октябрьская</w:t>
            </w:r>
            <w:proofErr w:type="gramEnd"/>
            <w:r w:rsidRPr="006722EE">
              <w:rPr>
                <w:rFonts w:ascii="Times New Roman" w:hAnsi="Times New Roman"/>
              </w:rPr>
              <w:t xml:space="preserve"> (с дома № 1 по дом № 27),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Первомайская,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Победы, (с дома № 1 по дом № 18-а),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 xml:space="preserve">ул. Шилова, ул. Полевая, пер. </w:t>
            </w:r>
            <w:proofErr w:type="spellStart"/>
            <w:r w:rsidRPr="006722EE">
              <w:rPr>
                <w:rFonts w:ascii="Times New Roman" w:hAnsi="Times New Roman"/>
              </w:rPr>
              <w:t>Юбилейный</w:t>
            </w:r>
            <w:proofErr w:type="gramStart"/>
            <w:r w:rsidRPr="006722EE">
              <w:rPr>
                <w:rFonts w:ascii="Times New Roman" w:hAnsi="Times New Roman"/>
              </w:rPr>
              <w:t>,п</w:t>
            </w:r>
            <w:proofErr w:type="gramEnd"/>
            <w:r w:rsidRPr="006722EE">
              <w:rPr>
                <w:rFonts w:ascii="Times New Roman" w:hAnsi="Times New Roman"/>
              </w:rPr>
              <w:t>ер</w:t>
            </w:r>
            <w:proofErr w:type="spellEnd"/>
            <w:r w:rsidRPr="006722EE">
              <w:rPr>
                <w:rFonts w:ascii="Times New Roman" w:hAnsi="Times New Roman"/>
              </w:rPr>
              <w:t>. Спортивный(дома№№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6722EE">
              <w:rPr>
                <w:rFonts w:ascii="Times New Roman" w:hAnsi="Times New Roman"/>
              </w:rPr>
              <w:t>9, 10, 10а, 11, 12, 14, 14а, 14б, 15, 15а, 16, 17, 18а, 19, 19а,19б)</w:t>
            </w:r>
            <w:proofErr w:type="gramEnd"/>
          </w:p>
        </w:tc>
      </w:tr>
      <w:tr w:rsidR="00AE5F6C" w:rsidRPr="006722EE" w:rsidTr="00D71BB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504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с. Лешуконское,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6722EE">
              <w:rPr>
                <w:rFonts w:ascii="Times New Roman" w:hAnsi="Times New Roman"/>
              </w:rPr>
              <w:t>Устьвашской</w:t>
            </w:r>
            <w:proofErr w:type="spellEnd"/>
            <w:r w:rsidRPr="006722EE">
              <w:rPr>
                <w:rFonts w:ascii="Times New Roman" w:hAnsi="Times New Roman"/>
              </w:rPr>
              <w:t xml:space="preserve"> средней общеобразовательной школы, ул. </w:t>
            </w:r>
            <w:proofErr w:type="gramStart"/>
            <w:r w:rsidRPr="006722EE">
              <w:rPr>
                <w:rFonts w:ascii="Times New Roman" w:hAnsi="Times New Roman"/>
              </w:rPr>
              <w:t>Октябрьская</w:t>
            </w:r>
            <w:proofErr w:type="gramEnd"/>
            <w:r w:rsidRPr="006722EE">
              <w:rPr>
                <w:rFonts w:ascii="Times New Roman" w:hAnsi="Times New Roman"/>
              </w:rPr>
              <w:t>, д. № 28, кабинет на 1 этаже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6722EE">
              <w:rPr>
                <w:rFonts w:ascii="Times New Roman" w:hAnsi="Times New Roman"/>
                <w:b/>
              </w:rPr>
              <w:t xml:space="preserve"> </w:t>
            </w:r>
            <w:r w:rsidRPr="006722EE">
              <w:rPr>
                <w:rFonts w:ascii="Times New Roman" w:hAnsi="Times New Roman"/>
              </w:rPr>
              <w:t xml:space="preserve">  </w:t>
            </w:r>
            <w:r w:rsidRPr="006722EE">
              <w:rPr>
                <w:rFonts w:ascii="Times New Roman" w:hAnsi="Times New Roman"/>
                <w:b/>
              </w:rPr>
              <w:t>деревни Ущелье</w:t>
            </w:r>
            <w:r w:rsidRPr="006722EE">
              <w:rPr>
                <w:rFonts w:ascii="Times New Roman" w:hAnsi="Times New Roman"/>
              </w:rPr>
              <w:t xml:space="preserve">, </w:t>
            </w:r>
            <w:r w:rsidRPr="006722EE">
              <w:rPr>
                <w:rFonts w:ascii="Times New Roman" w:hAnsi="Times New Roman"/>
                <w:b/>
              </w:rPr>
              <w:t xml:space="preserve">Большая </w:t>
            </w:r>
            <w:proofErr w:type="spellStart"/>
            <w:r w:rsidRPr="006722EE">
              <w:rPr>
                <w:rFonts w:ascii="Times New Roman" w:hAnsi="Times New Roman"/>
                <w:b/>
              </w:rPr>
              <w:t>Нисогора</w:t>
            </w:r>
            <w:proofErr w:type="spellEnd"/>
            <w:r w:rsidRPr="006722EE">
              <w:rPr>
                <w:rFonts w:ascii="Times New Roman" w:hAnsi="Times New Roman"/>
                <w:b/>
              </w:rPr>
              <w:t xml:space="preserve">, Малая </w:t>
            </w:r>
            <w:proofErr w:type="spellStart"/>
            <w:r w:rsidRPr="006722EE">
              <w:rPr>
                <w:rFonts w:ascii="Times New Roman" w:hAnsi="Times New Roman"/>
                <w:b/>
              </w:rPr>
              <w:t>Нисогора</w:t>
            </w:r>
            <w:proofErr w:type="spellEnd"/>
          </w:p>
          <w:p w:rsidR="00AE5F6C" w:rsidRPr="006722EE" w:rsidRDefault="00AE5F6C" w:rsidP="00D71BB3">
            <w:pPr>
              <w:spacing w:line="276" w:lineRule="auto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6722EE">
              <w:rPr>
                <w:rFonts w:ascii="Times New Roman" w:hAnsi="Times New Roman"/>
                <w:b/>
              </w:rPr>
              <w:t>с. Лешуконское: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 xml:space="preserve">ул. </w:t>
            </w:r>
            <w:proofErr w:type="spellStart"/>
            <w:r w:rsidRPr="006722EE">
              <w:rPr>
                <w:rFonts w:ascii="Times New Roman" w:hAnsi="Times New Roman"/>
              </w:rPr>
              <w:t>Бобрецова</w:t>
            </w:r>
            <w:proofErr w:type="spellEnd"/>
            <w:r w:rsidRPr="006722EE">
              <w:rPr>
                <w:rFonts w:ascii="Times New Roman" w:hAnsi="Times New Roman"/>
              </w:rPr>
              <w:t>, ул. Ветеринарная,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Водников,   Военный городок,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Гагарина (с дома № 24 до конца улицы),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Кирова,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 xml:space="preserve">ул. </w:t>
            </w:r>
            <w:proofErr w:type="spellStart"/>
            <w:r w:rsidRPr="006722EE">
              <w:rPr>
                <w:rFonts w:ascii="Times New Roman" w:hAnsi="Times New Roman"/>
              </w:rPr>
              <w:t>Конецгорская</w:t>
            </w:r>
            <w:proofErr w:type="spellEnd"/>
            <w:r w:rsidRPr="006722EE">
              <w:rPr>
                <w:rFonts w:ascii="Times New Roman" w:hAnsi="Times New Roman"/>
              </w:rPr>
              <w:t>, ул. Новоселова,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 xml:space="preserve">ул. </w:t>
            </w:r>
            <w:proofErr w:type="gramStart"/>
            <w:r w:rsidRPr="006722EE">
              <w:rPr>
                <w:rFonts w:ascii="Times New Roman" w:hAnsi="Times New Roman"/>
              </w:rPr>
              <w:t>Октябрьская</w:t>
            </w:r>
            <w:proofErr w:type="gramEnd"/>
            <w:r w:rsidRPr="006722EE">
              <w:rPr>
                <w:rFonts w:ascii="Times New Roman" w:hAnsi="Times New Roman"/>
              </w:rPr>
              <w:t xml:space="preserve"> (с дома № 28 до конца улицы),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 xml:space="preserve">ул. </w:t>
            </w:r>
            <w:proofErr w:type="gramStart"/>
            <w:r w:rsidRPr="006722EE">
              <w:rPr>
                <w:rFonts w:ascii="Times New Roman" w:hAnsi="Times New Roman"/>
              </w:rPr>
              <w:t>Пионерская</w:t>
            </w:r>
            <w:proofErr w:type="gramEnd"/>
            <w:r w:rsidRPr="006722EE">
              <w:rPr>
                <w:rFonts w:ascii="Times New Roman" w:hAnsi="Times New Roman"/>
              </w:rPr>
              <w:t>, ул. Профсоюзов,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Рабочая, ул. Садовая, ул. Северная,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722EE">
              <w:rPr>
                <w:rFonts w:ascii="Times New Roman" w:hAnsi="Times New Roman"/>
              </w:rPr>
              <w:t xml:space="preserve">ул. Советская, ул. Школьная, ул. Южная,   ул. Ляпунова, ул. Масленниковой, ул. </w:t>
            </w:r>
            <w:proofErr w:type="spellStart"/>
            <w:r w:rsidRPr="006722EE">
              <w:rPr>
                <w:rFonts w:ascii="Times New Roman" w:hAnsi="Times New Roman"/>
              </w:rPr>
              <w:t>Ущельская</w:t>
            </w:r>
            <w:proofErr w:type="spellEnd"/>
            <w:r w:rsidRPr="006722EE">
              <w:rPr>
                <w:rFonts w:ascii="Times New Roman" w:hAnsi="Times New Roman"/>
              </w:rPr>
              <w:t>, ул. Фатьянова.</w:t>
            </w:r>
            <w:proofErr w:type="gramEnd"/>
          </w:p>
        </w:tc>
      </w:tr>
      <w:tr w:rsidR="00AE5F6C" w:rsidRPr="006722EE" w:rsidTr="00D71BB3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17.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505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с. Лешуконское,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6722EE">
              <w:rPr>
                <w:rFonts w:ascii="Times New Roman" w:hAnsi="Times New Roman"/>
              </w:rPr>
              <w:t xml:space="preserve">здание Лешуконского </w:t>
            </w:r>
            <w:proofErr w:type="spellStart"/>
            <w:r w:rsidRPr="006722EE">
              <w:rPr>
                <w:rFonts w:ascii="Times New Roman" w:hAnsi="Times New Roman"/>
              </w:rPr>
              <w:t>межпоселенческого</w:t>
            </w:r>
            <w:proofErr w:type="spellEnd"/>
            <w:r w:rsidRPr="006722EE">
              <w:rPr>
                <w:rFonts w:ascii="Times New Roman" w:hAnsi="Times New Roman"/>
              </w:rPr>
              <w:t xml:space="preserve"> культурно-досугового центра, ул. Победы, д. № 35, зал.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6722EE">
              <w:rPr>
                <w:rFonts w:ascii="Times New Roman" w:hAnsi="Times New Roman"/>
                <w:b/>
              </w:rPr>
              <w:t xml:space="preserve">деревни </w:t>
            </w:r>
            <w:proofErr w:type="spellStart"/>
            <w:r w:rsidRPr="006722EE">
              <w:rPr>
                <w:rFonts w:ascii="Times New Roman" w:hAnsi="Times New Roman"/>
                <w:b/>
              </w:rPr>
              <w:t>Мелосполье</w:t>
            </w:r>
            <w:proofErr w:type="spellEnd"/>
            <w:r w:rsidRPr="006722EE">
              <w:rPr>
                <w:rFonts w:ascii="Times New Roman" w:hAnsi="Times New Roman"/>
                <w:b/>
              </w:rPr>
              <w:t xml:space="preserve">,   </w:t>
            </w:r>
            <w:proofErr w:type="spellStart"/>
            <w:r w:rsidRPr="006722EE">
              <w:rPr>
                <w:rFonts w:ascii="Times New Roman" w:hAnsi="Times New Roman"/>
                <w:b/>
              </w:rPr>
              <w:t>Едома</w:t>
            </w:r>
            <w:proofErr w:type="spellEnd"/>
            <w:r w:rsidRPr="006722E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2EE">
              <w:rPr>
                <w:rFonts w:ascii="Times New Roman" w:hAnsi="Times New Roman"/>
                <w:b/>
              </w:rPr>
              <w:t>Каращелье</w:t>
            </w:r>
            <w:proofErr w:type="spellEnd"/>
            <w:r w:rsidRPr="006722E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2EE">
              <w:rPr>
                <w:rFonts w:ascii="Times New Roman" w:hAnsi="Times New Roman"/>
                <w:b/>
              </w:rPr>
              <w:t>Русома</w:t>
            </w:r>
            <w:proofErr w:type="spellEnd"/>
            <w:r w:rsidRPr="006722EE">
              <w:rPr>
                <w:rFonts w:ascii="Times New Roman" w:hAnsi="Times New Roman"/>
                <w:b/>
              </w:rPr>
              <w:t>;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6722EE">
              <w:rPr>
                <w:rFonts w:ascii="Times New Roman" w:hAnsi="Times New Roman"/>
                <w:b/>
              </w:rPr>
              <w:t xml:space="preserve">с. Лешуконское:  </w:t>
            </w:r>
            <w:r w:rsidRPr="006722EE">
              <w:rPr>
                <w:rFonts w:ascii="Times New Roman" w:hAnsi="Times New Roman"/>
              </w:rPr>
              <w:t>Больничный городок,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Молодежная,  ул. Лесная,  ул. Сенная,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 xml:space="preserve">ул. </w:t>
            </w:r>
            <w:proofErr w:type="gramStart"/>
            <w:r w:rsidRPr="006722EE">
              <w:rPr>
                <w:rFonts w:ascii="Times New Roman" w:hAnsi="Times New Roman"/>
              </w:rPr>
              <w:t>Сосновая</w:t>
            </w:r>
            <w:proofErr w:type="gramEnd"/>
            <w:r w:rsidRPr="006722EE">
              <w:rPr>
                <w:rFonts w:ascii="Times New Roman" w:hAnsi="Times New Roman"/>
              </w:rPr>
              <w:t xml:space="preserve">,   ул. Коммунаров, 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 xml:space="preserve">ул. </w:t>
            </w:r>
            <w:proofErr w:type="spellStart"/>
            <w:r w:rsidRPr="006722EE">
              <w:rPr>
                <w:rFonts w:ascii="Times New Roman" w:hAnsi="Times New Roman"/>
              </w:rPr>
              <w:t>Мелоспольская</w:t>
            </w:r>
            <w:proofErr w:type="spellEnd"/>
            <w:r w:rsidRPr="006722EE">
              <w:rPr>
                <w:rFonts w:ascii="Times New Roman" w:hAnsi="Times New Roman"/>
              </w:rPr>
              <w:t>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 xml:space="preserve">ул. </w:t>
            </w:r>
            <w:proofErr w:type="spellStart"/>
            <w:r w:rsidRPr="006722EE">
              <w:rPr>
                <w:rFonts w:ascii="Times New Roman" w:hAnsi="Times New Roman"/>
              </w:rPr>
              <w:t>Новомелосмольская</w:t>
            </w:r>
            <w:proofErr w:type="spellEnd"/>
            <w:r w:rsidRPr="006722EE">
              <w:rPr>
                <w:rFonts w:ascii="Times New Roman" w:hAnsi="Times New Roman"/>
              </w:rPr>
              <w:t>,   ул. Новая,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</w:rPr>
            </w:pPr>
            <w:r w:rsidRPr="006722EE">
              <w:rPr>
                <w:rFonts w:ascii="Times New Roman" w:hAnsi="Times New Roman"/>
              </w:rPr>
              <w:t>ул. Победы (с дома № 19 до конца улицы)</w:t>
            </w:r>
            <w:proofErr w:type="gramStart"/>
            <w:r w:rsidRPr="006722EE">
              <w:rPr>
                <w:rFonts w:ascii="Times New Roman" w:hAnsi="Times New Roman"/>
              </w:rPr>
              <w:t>,у</w:t>
            </w:r>
            <w:proofErr w:type="gramEnd"/>
            <w:r w:rsidRPr="006722EE">
              <w:rPr>
                <w:rFonts w:ascii="Times New Roman" w:hAnsi="Times New Roman"/>
              </w:rPr>
              <w:t>л. Геологов,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  <w:b/>
              </w:rPr>
              <w:t>переулки:</w:t>
            </w:r>
            <w:r w:rsidRPr="006722EE">
              <w:rPr>
                <w:rFonts w:ascii="Times New Roman" w:hAnsi="Times New Roman"/>
              </w:rPr>
              <w:t xml:space="preserve">  </w:t>
            </w:r>
            <w:proofErr w:type="spellStart"/>
            <w:r w:rsidRPr="006722EE">
              <w:rPr>
                <w:rFonts w:ascii="Times New Roman" w:hAnsi="Times New Roman"/>
              </w:rPr>
              <w:t>Деневский</w:t>
            </w:r>
            <w:proofErr w:type="spellEnd"/>
            <w:r w:rsidRPr="006722EE">
              <w:rPr>
                <w:rFonts w:ascii="Times New Roman" w:hAnsi="Times New Roman"/>
              </w:rPr>
              <w:t>,  Перв</w:t>
            </w:r>
            <w:bookmarkStart w:id="0" w:name="_GoBack"/>
            <w:bookmarkEnd w:id="0"/>
            <w:r w:rsidRPr="006722EE">
              <w:rPr>
                <w:rFonts w:ascii="Times New Roman" w:hAnsi="Times New Roman"/>
              </w:rPr>
              <w:t xml:space="preserve">ый, Второй, Третий, </w:t>
            </w:r>
            <w:r w:rsidRPr="006722EE">
              <w:rPr>
                <w:rFonts w:ascii="Times New Roman" w:hAnsi="Times New Roman"/>
              </w:rPr>
              <w:lastRenderedPageBreak/>
              <w:t>Парковый,  Спортивны</w:t>
            </w:r>
            <w:proofErr w:type="gramStart"/>
            <w:r w:rsidRPr="006722EE">
              <w:rPr>
                <w:rFonts w:ascii="Times New Roman" w:hAnsi="Times New Roman"/>
              </w:rPr>
              <w:t>й(</w:t>
            </w:r>
            <w:proofErr w:type="gramEnd"/>
            <w:r w:rsidR="00177E9B">
              <w:rPr>
                <w:rFonts w:ascii="Times New Roman" w:hAnsi="Times New Roman"/>
              </w:rPr>
              <w:t xml:space="preserve"> </w:t>
            </w:r>
            <w:r w:rsidRPr="006722EE">
              <w:rPr>
                <w:rFonts w:ascii="Times New Roman" w:hAnsi="Times New Roman"/>
              </w:rPr>
              <w:t>дома № 21, 21а,23,23а,25,27).</w:t>
            </w:r>
          </w:p>
        </w:tc>
      </w:tr>
      <w:tr w:rsidR="00AE5F6C" w:rsidRPr="006722EE" w:rsidTr="00D71BB3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507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п. </w:t>
            </w:r>
            <w:proofErr w:type="spellStart"/>
            <w:r w:rsidRPr="006722EE">
              <w:rPr>
                <w:rFonts w:ascii="Times New Roman" w:hAnsi="Times New Roman"/>
              </w:rPr>
              <w:t>Усть-Чуласа</w:t>
            </w:r>
            <w:proofErr w:type="spellEnd"/>
            <w:r w:rsidRPr="006722EE">
              <w:rPr>
                <w:rFonts w:ascii="Times New Roman" w:hAnsi="Times New Roman"/>
              </w:rPr>
              <w:t>, д. 49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здание школы,  зал.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 xml:space="preserve">п. </w:t>
            </w:r>
            <w:proofErr w:type="spellStart"/>
            <w:r w:rsidRPr="006722EE">
              <w:rPr>
                <w:rFonts w:ascii="Times New Roman" w:hAnsi="Times New Roman"/>
              </w:rPr>
              <w:t>Усть-Чуласа</w:t>
            </w:r>
            <w:proofErr w:type="spellEnd"/>
            <w:r w:rsidRPr="006722EE">
              <w:rPr>
                <w:rFonts w:ascii="Times New Roman" w:hAnsi="Times New Roman"/>
              </w:rPr>
              <w:t xml:space="preserve">, д. </w:t>
            </w:r>
            <w:proofErr w:type="spellStart"/>
            <w:r w:rsidRPr="006722EE">
              <w:rPr>
                <w:rFonts w:ascii="Times New Roman" w:hAnsi="Times New Roman"/>
              </w:rPr>
              <w:t>Резя</w:t>
            </w:r>
            <w:proofErr w:type="spellEnd"/>
            <w:r w:rsidRPr="006722EE">
              <w:rPr>
                <w:rFonts w:ascii="Times New Roman" w:hAnsi="Times New Roman"/>
              </w:rPr>
              <w:t xml:space="preserve">,  д. </w:t>
            </w:r>
            <w:proofErr w:type="spellStart"/>
            <w:r w:rsidRPr="006722EE">
              <w:rPr>
                <w:rFonts w:ascii="Times New Roman" w:hAnsi="Times New Roman"/>
              </w:rPr>
              <w:t>Чуласа</w:t>
            </w:r>
            <w:proofErr w:type="spellEnd"/>
          </w:p>
        </w:tc>
      </w:tr>
      <w:tr w:rsidR="00AE5F6C" w:rsidRPr="006722EE" w:rsidTr="00D71BB3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19.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508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722EE">
              <w:rPr>
                <w:rFonts w:ascii="Times New Roman" w:hAnsi="Times New Roman"/>
              </w:rPr>
              <w:t>с</w:t>
            </w:r>
            <w:proofErr w:type="gramEnd"/>
            <w:r w:rsidRPr="006722EE">
              <w:rPr>
                <w:rFonts w:ascii="Times New Roman" w:hAnsi="Times New Roman"/>
              </w:rPr>
              <w:t>. Олема, д.  187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здание администрации МО «Олемское», кабинет главы.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6722EE">
              <w:rPr>
                <w:rFonts w:ascii="Times New Roman" w:hAnsi="Times New Roman"/>
              </w:rPr>
              <w:t>с</w:t>
            </w:r>
            <w:proofErr w:type="gramEnd"/>
            <w:r w:rsidRPr="006722EE">
              <w:rPr>
                <w:rFonts w:ascii="Times New Roman" w:hAnsi="Times New Roman"/>
              </w:rPr>
              <w:t xml:space="preserve">. Олема, п. Большая </w:t>
            </w:r>
            <w:proofErr w:type="spellStart"/>
            <w:r w:rsidRPr="006722EE">
              <w:rPr>
                <w:rFonts w:ascii="Times New Roman" w:hAnsi="Times New Roman"/>
              </w:rPr>
              <w:t>Щелья</w:t>
            </w:r>
            <w:proofErr w:type="spellEnd"/>
            <w:r w:rsidRPr="006722EE">
              <w:rPr>
                <w:rFonts w:ascii="Times New Roman" w:hAnsi="Times New Roman"/>
              </w:rPr>
              <w:t>.</w:t>
            </w:r>
          </w:p>
        </w:tc>
      </w:tr>
      <w:tr w:rsidR="00AE5F6C" w:rsidRPr="006722EE" w:rsidTr="00D71BB3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20.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№ 509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д. Кеба, д.  № 99</w:t>
            </w:r>
          </w:p>
          <w:p w:rsidR="00AE5F6C" w:rsidRPr="006722EE" w:rsidRDefault="00AE5F6C" w:rsidP="00D71BB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здание библиотеки-клуба, зал.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722EE">
              <w:rPr>
                <w:rFonts w:ascii="Times New Roman" w:hAnsi="Times New Roman"/>
              </w:rPr>
              <w:t>д. Кеба.</w:t>
            </w:r>
          </w:p>
          <w:p w:rsidR="00AE5F6C" w:rsidRPr="006722EE" w:rsidRDefault="00AE5F6C" w:rsidP="00D71BB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77E9B" w:rsidRDefault="00177E9B" w:rsidP="003B2E2B">
      <w:pPr>
        <w:spacing w:line="360" w:lineRule="auto"/>
        <w:ind w:right="70"/>
        <w:jc w:val="both"/>
        <w:rPr>
          <w:rFonts w:ascii="Times New Roman" w:hAnsi="Times New Roman"/>
          <w:sz w:val="6"/>
          <w:szCs w:val="6"/>
        </w:rPr>
      </w:pPr>
    </w:p>
    <w:p w:rsidR="003B2E2B" w:rsidRDefault="003B2E2B" w:rsidP="003B2E2B">
      <w:pPr>
        <w:spacing w:line="360" w:lineRule="auto"/>
        <w:ind w:right="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</w:t>
      </w:r>
      <w:r w:rsidRPr="003B2E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настоящее постановление в газете «Звезда».</w:t>
      </w:r>
    </w:p>
    <w:p w:rsidR="003B2E2B" w:rsidRDefault="003B2E2B" w:rsidP="003B2E2B">
      <w:pPr>
        <w:spacing w:line="360" w:lineRule="auto"/>
        <w:ind w:right="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Разместить  постановление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«Об образовании на территории Лешуконского района  избирательных участков для проведения голосования и подсчета голосов избирате</w:t>
      </w:r>
      <w:r w:rsidR="00414B1A">
        <w:rPr>
          <w:rFonts w:ascii="Times New Roman" w:hAnsi="Times New Roman"/>
          <w:sz w:val="26"/>
          <w:szCs w:val="26"/>
        </w:rPr>
        <w:t>лей в период проведения выборов</w:t>
      </w:r>
      <w:r>
        <w:rPr>
          <w:rFonts w:ascii="Times New Roman" w:hAnsi="Times New Roman"/>
          <w:sz w:val="26"/>
          <w:szCs w:val="26"/>
        </w:rPr>
        <w:t xml:space="preserve">»  с внесенными   данным постановлением  изменениями на странице </w:t>
      </w:r>
      <w:proofErr w:type="spellStart"/>
      <w:r>
        <w:rPr>
          <w:rFonts w:ascii="Times New Roman" w:hAnsi="Times New Roman"/>
          <w:sz w:val="26"/>
          <w:szCs w:val="26"/>
        </w:rPr>
        <w:t>Лешуконской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территориальной избирательной комиссии официального сайта    администрации.</w:t>
      </w:r>
    </w:p>
    <w:p w:rsidR="003B2E2B" w:rsidRDefault="003B2E2B" w:rsidP="003B2E2B">
      <w:pPr>
        <w:spacing w:line="360" w:lineRule="auto"/>
        <w:ind w:right="70"/>
        <w:jc w:val="both"/>
        <w:rPr>
          <w:rFonts w:ascii="Times New Roman" w:hAnsi="Times New Roman"/>
          <w:sz w:val="26"/>
          <w:szCs w:val="26"/>
        </w:rPr>
      </w:pPr>
    </w:p>
    <w:p w:rsidR="00B562BF" w:rsidRDefault="00B562BF" w:rsidP="003B2E2B">
      <w:pPr>
        <w:spacing w:line="360" w:lineRule="auto"/>
        <w:ind w:right="70"/>
        <w:jc w:val="both"/>
        <w:rPr>
          <w:rFonts w:ascii="Times New Roman" w:hAnsi="Times New Roman"/>
          <w:sz w:val="26"/>
          <w:szCs w:val="26"/>
        </w:rPr>
      </w:pPr>
    </w:p>
    <w:p w:rsidR="00B562BF" w:rsidRDefault="00B562BF" w:rsidP="003B2E2B">
      <w:pPr>
        <w:spacing w:line="360" w:lineRule="auto"/>
        <w:ind w:right="70"/>
        <w:jc w:val="both"/>
        <w:rPr>
          <w:rFonts w:ascii="Times New Roman" w:hAnsi="Times New Roman"/>
          <w:sz w:val="26"/>
          <w:szCs w:val="26"/>
        </w:rPr>
      </w:pPr>
    </w:p>
    <w:p w:rsidR="0034370E" w:rsidRPr="003B2E2B" w:rsidRDefault="003B2E2B" w:rsidP="003B2E2B">
      <w:pPr>
        <w:spacing w:line="360" w:lineRule="auto"/>
        <w:ind w:right="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</w:t>
      </w:r>
      <w:r w:rsidR="00B562BF">
        <w:rPr>
          <w:rFonts w:ascii="Times New Roman" w:hAnsi="Times New Roman"/>
          <w:sz w:val="26"/>
          <w:szCs w:val="26"/>
        </w:rPr>
        <w:t>муниципального  образования</w:t>
      </w:r>
      <w:r>
        <w:rPr>
          <w:rFonts w:ascii="Times New Roman" w:hAnsi="Times New Roman"/>
          <w:sz w:val="26"/>
          <w:szCs w:val="26"/>
        </w:rPr>
        <w:t xml:space="preserve">                                    А.Ю. Мартынов</w:t>
      </w:r>
    </w:p>
    <w:p w:rsidR="0034370E" w:rsidRDefault="0034370E" w:rsidP="001C15AD">
      <w:pPr>
        <w:spacing w:line="360" w:lineRule="auto"/>
        <w:ind w:right="70"/>
        <w:jc w:val="center"/>
        <w:rPr>
          <w:rFonts w:ascii="Times New Roman" w:hAnsi="Times New Roman"/>
          <w:b/>
          <w:sz w:val="24"/>
        </w:rPr>
      </w:pPr>
    </w:p>
    <w:p w:rsidR="001C15AD" w:rsidRPr="001C15AD" w:rsidRDefault="006722EE" w:rsidP="006722EE">
      <w:pPr>
        <w:rPr>
          <w:rFonts w:ascii="Times New Roman" w:hAnsi="Times New Roman"/>
          <w:b/>
          <w:sz w:val="24"/>
        </w:rPr>
      </w:pPr>
      <w:r w:rsidRPr="006722EE">
        <w:rPr>
          <w:rFonts w:ascii="Times New Roman" w:hAnsi="Times New Roman"/>
        </w:rPr>
        <w:t xml:space="preserve">   </w:t>
      </w:r>
      <w:r w:rsidR="001C15AD" w:rsidRPr="001C15AD">
        <w:rPr>
          <w:rFonts w:ascii="Times New Roman" w:hAnsi="Times New Roman"/>
          <w:b/>
          <w:sz w:val="24"/>
        </w:rPr>
        <w:t xml:space="preserve">         </w:t>
      </w:r>
    </w:p>
    <w:sectPr w:rsidR="001C15AD" w:rsidRPr="001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110"/>
    <w:multiLevelType w:val="hybridMultilevel"/>
    <w:tmpl w:val="37263FE2"/>
    <w:lvl w:ilvl="0" w:tplc="0EA643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41F1A"/>
    <w:multiLevelType w:val="hybridMultilevel"/>
    <w:tmpl w:val="F09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2"/>
    <w:rsid w:val="00031A44"/>
    <w:rsid w:val="000800DD"/>
    <w:rsid w:val="00081CDA"/>
    <w:rsid w:val="00083F4D"/>
    <w:rsid w:val="000B6A0C"/>
    <w:rsid w:val="000C0D1C"/>
    <w:rsid w:val="000E33EF"/>
    <w:rsid w:val="001110C6"/>
    <w:rsid w:val="00117F18"/>
    <w:rsid w:val="00123326"/>
    <w:rsid w:val="00127855"/>
    <w:rsid w:val="00141307"/>
    <w:rsid w:val="00155C24"/>
    <w:rsid w:val="00165881"/>
    <w:rsid w:val="00177E9B"/>
    <w:rsid w:val="001B3DFF"/>
    <w:rsid w:val="001B568D"/>
    <w:rsid w:val="001C15AD"/>
    <w:rsid w:val="001E2D73"/>
    <w:rsid w:val="001E648E"/>
    <w:rsid w:val="00202107"/>
    <w:rsid w:val="00207AE2"/>
    <w:rsid w:val="00261A98"/>
    <w:rsid w:val="002805F1"/>
    <w:rsid w:val="00297FE2"/>
    <w:rsid w:val="002B059B"/>
    <w:rsid w:val="002F4E45"/>
    <w:rsid w:val="002F5E76"/>
    <w:rsid w:val="002F62E0"/>
    <w:rsid w:val="003212EF"/>
    <w:rsid w:val="0032356B"/>
    <w:rsid w:val="00334F09"/>
    <w:rsid w:val="0034096F"/>
    <w:rsid w:val="003416F0"/>
    <w:rsid w:val="0034370E"/>
    <w:rsid w:val="00345E9E"/>
    <w:rsid w:val="00384A69"/>
    <w:rsid w:val="003B1E96"/>
    <w:rsid w:val="003B2E2B"/>
    <w:rsid w:val="003C38FA"/>
    <w:rsid w:val="003F14E6"/>
    <w:rsid w:val="00403BFF"/>
    <w:rsid w:val="004149C7"/>
    <w:rsid w:val="00414B1A"/>
    <w:rsid w:val="0041758F"/>
    <w:rsid w:val="0046111B"/>
    <w:rsid w:val="0049325B"/>
    <w:rsid w:val="004A2B0C"/>
    <w:rsid w:val="004C4D1B"/>
    <w:rsid w:val="004C5E1F"/>
    <w:rsid w:val="004D65A7"/>
    <w:rsid w:val="00564621"/>
    <w:rsid w:val="005D32E6"/>
    <w:rsid w:val="005D6276"/>
    <w:rsid w:val="00600077"/>
    <w:rsid w:val="006266C1"/>
    <w:rsid w:val="00630BE2"/>
    <w:rsid w:val="00665D4B"/>
    <w:rsid w:val="006722EE"/>
    <w:rsid w:val="006770BB"/>
    <w:rsid w:val="006A4F3E"/>
    <w:rsid w:val="006C0612"/>
    <w:rsid w:val="006D125C"/>
    <w:rsid w:val="006E2C5D"/>
    <w:rsid w:val="0071326C"/>
    <w:rsid w:val="007175A0"/>
    <w:rsid w:val="0072749E"/>
    <w:rsid w:val="007325FA"/>
    <w:rsid w:val="0074524F"/>
    <w:rsid w:val="007670D8"/>
    <w:rsid w:val="00781765"/>
    <w:rsid w:val="0079349F"/>
    <w:rsid w:val="007C0E0A"/>
    <w:rsid w:val="007C36E7"/>
    <w:rsid w:val="007C3FEF"/>
    <w:rsid w:val="008A593F"/>
    <w:rsid w:val="008B4701"/>
    <w:rsid w:val="008D617D"/>
    <w:rsid w:val="008F1DBC"/>
    <w:rsid w:val="008F7778"/>
    <w:rsid w:val="00946B0E"/>
    <w:rsid w:val="0098480B"/>
    <w:rsid w:val="009D6562"/>
    <w:rsid w:val="00A47BD8"/>
    <w:rsid w:val="00A76787"/>
    <w:rsid w:val="00AC1442"/>
    <w:rsid w:val="00AE5F6C"/>
    <w:rsid w:val="00B02450"/>
    <w:rsid w:val="00B03ABB"/>
    <w:rsid w:val="00B164E6"/>
    <w:rsid w:val="00B46F40"/>
    <w:rsid w:val="00B562BF"/>
    <w:rsid w:val="00B63C3B"/>
    <w:rsid w:val="00B70DB8"/>
    <w:rsid w:val="00B73268"/>
    <w:rsid w:val="00B77390"/>
    <w:rsid w:val="00B7759B"/>
    <w:rsid w:val="00B91C86"/>
    <w:rsid w:val="00BA13F3"/>
    <w:rsid w:val="00BB11B4"/>
    <w:rsid w:val="00BC6EB1"/>
    <w:rsid w:val="00BF4705"/>
    <w:rsid w:val="00BF52CA"/>
    <w:rsid w:val="00C016C4"/>
    <w:rsid w:val="00C0322F"/>
    <w:rsid w:val="00C47F55"/>
    <w:rsid w:val="00C568D6"/>
    <w:rsid w:val="00C82E2E"/>
    <w:rsid w:val="00C964EB"/>
    <w:rsid w:val="00CA49A9"/>
    <w:rsid w:val="00CD7265"/>
    <w:rsid w:val="00D06285"/>
    <w:rsid w:val="00D45A00"/>
    <w:rsid w:val="00D518AA"/>
    <w:rsid w:val="00D56602"/>
    <w:rsid w:val="00D805AE"/>
    <w:rsid w:val="00DA5F64"/>
    <w:rsid w:val="00DC7E14"/>
    <w:rsid w:val="00DD6AF5"/>
    <w:rsid w:val="00E0067E"/>
    <w:rsid w:val="00E22AD8"/>
    <w:rsid w:val="00E52E45"/>
    <w:rsid w:val="00E705AE"/>
    <w:rsid w:val="00EB0232"/>
    <w:rsid w:val="00EB1515"/>
    <w:rsid w:val="00EE438D"/>
    <w:rsid w:val="00EE6883"/>
    <w:rsid w:val="00EF57B8"/>
    <w:rsid w:val="00F25588"/>
    <w:rsid w:val="00F7029C"/>
    <w:rsid w:val="00F74B3D"/>
    <w:rsid w:val="00F9756E"/>
    <w:rsid w:val="00FA0C5F"/>
    <w:rsid w:val="00FA189F"/>
    <w:rsid w:val="00FA5263"/>
    <w:rsid w:val="00FC3642"/>
    <w:rsid w:val="00FE4F8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630BE2"/>
    <w:pPr>
      <w:keepNext/>
      <w:tabs>
        <w:tab w:val="num" w:pos="0"/>
      </w:tabs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BE2"/>
    <w:rPr>
      <w:rFonts w:ascii="Times New Roman CYR" w:eastAsia="Arial Unicode MS" w:hAnsi="Times New Roman CYR" w:cs="Times New Roman"/>
      <w:b/>
      <w:kern w:val="2"/>
      <w:sz w:val="28"/>
      <w:szCs w:val="24"/>
    </w:rPr>
  </w:style>
  <w:style w:type="table" w:styleId="a3">
    <w:name w:val="Table Grid"/>
    <w:basedOn w:val="a1"/>
    <w:rsid w:val="0011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AD8"/>
    <w:pPr>
      <w:ind w:left="720"/>
      <w:contextualSpacing/>
    </w:pPr>
  </w:style>
  <w:style w:type="paragraph" w:customStyle="1" w:styleId="11">
    <w:name w:val="1"/>
    <w:basedOn w:val="a"/>
    <w:rsid w:val="00B562BF"/>
    <w:pPr>
      <w:widowControl/>
      <w:suppressAutoHyphens w:val="0"/>
      <w:autoSpaceDN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BF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630BE2"/>
    <w:pPr>
      <w:keepNext/>
      <w:tabs>
        <w:tab w:val="num" w:pos="0"/>
      </w:tabs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BE2"/>
    <w:rPr>
      <w:rFonts w:ascii="Times New Roman CYR" w:eastAsia="Arial Unicode MS" w:hAnsi="Times New Roman CYR" w:cs="Times New Roman"/>
      <w:b/>
      <w:kern w:val="2"/>
      <w:sz w:val="28"/>
      <w:szCs w:val="24"/>
    </w:rPr>
  </w:style>
  <w:style w:type="table" w:styleId="a3">
    <w:name w:val="Table Grid"/>
    <w:basedOn w:val="a1"/>
    <w:rsid w:val="0011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AD8"/>
    <w:pPr>
      <w:ind w:left="720"/>
      <w:contextualSpacing/>
    </w:pPr>
  </w:style>
  <w:style w:type="paragraph" w:customStyle="1" w:styleId="11">
    <w:name w:val="1"/>
    <w:basedOn w:val="a"/>
    <w:rsid w:val="00B562BF"/>
    <w:pPr>
      <w:widowControl/>
      <w:suppressAutoHyphens w:val="0"/>
      <w:autoSpaceDN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BF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C3E1-942D-4543-B83D-2DA73BA5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Лешуконская ТИК</dc:creator>
  <cp:lastModifiedBy>Александр</cp:lastModifiedBy>
  <cp:revision>4</cp:revision>
  <cp:lastPrinted>2016-04-04T09:45:00Z</cp:lastPrinted>
  <dcterms:created xsi:type="dcterms:W3CDTF">2017-09-27T13:49:00Z</dcterms:created>
  <dcterms:modified xsi:type="dcterms:W3CDTF">2017-09-29T08:59:00Z</dcterms:modified>
</cp:coreProperties>
</file>