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8C" w:rsidRPr="006C0CA7" w:rsidRDefault="00694D8C" w:rsidP="00694D8C">
      <w:pPr>
        <w:shd w:val="clear" w:color="auto" w:fill="FFFFFF"/>
        <w:spacing w:before="475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C0CA7">
        <w:rPr>
          <w:rFonts w:ascii="Times New Roman" w:eastAsia="Times New Roman" w:hAnsi="Times New Roman"/>
          <w:b/>
          <w:bCs/>
          <w:color w:val="000000"/>
          <w:spacing w:val="11"/>
          <w:sz w:val="26"/>
          <w:szCs w:val="26"/>
          <w:lang w:eastAsia="ru-RU"/>
        </w:rPr>
        <w:t xml:space="preserve">АД М И Н И С Т </w:t>
      </w:r>
      <w:proofErr w:type="gramStart"/>
      <w:r w:rsidRPr="006C0CA7">
        <w:rPr>
          <w:rFonts w:ascii="Times New Roman" w:eastAsia="Times New Roman" w:hAnsi="Times New Roman"/>
          <w:b/>
          <w:bCs/>
          <w:color w:val="000000"/>
          <w:spacing w:val="11"/>
          <w:sz w:val="26"/>
          <w:szCs w:val="26"/>
          <w:lang w:eastAsia="ru-RU"/>
        </w:rPr>
        <w:t>Р</w:t>
      </w:r>
      <w:proofErr w:type="gramEnd"/>
      <w:r w:rsidRPr="006C0CA7">
        <w:rPr>
          <w:rFonts w:ascii="Times New Roman" w:eastAsia="Times New Roman" w:hAnsi="Times New Roman"/>
          <w:b/>
          <w:bCs/>
          <w:color w:val="000000"/>
          <w:spacing w:val="11"/>
          <w:sz w:val="26"/>
          <w:szCs w:val="26"/>
          <w:lang w:eastAsia="ru-RU"/>
        </w:rPr>
        <w:t xml:space="preserve"> А Ц И Я</w:t>
      </w:r>
      <w:r w:rsidRPr="006C0CA7">
        <w:rPr>
          <w:rFonts w:ascii="Times New Roman" w:eastAsia="Times New Roman" w:hAnsi="Times New Roman"/>
          <w:b/>
          <w:bCs/>
          <w:color w:val="000000"/>
          <w:spacing w:val="11"/>
          <w:sz w:val="26"/>
          <w:szCs w:val="26"/>
          <w:lang w:eastAsia="ru-RU"/>
        </w:rPr>
        <w:br/>
        <w:t>МУНИЦИПАЛЬНОГО ОБРАЗОВАНИЯ</w:t>
      </w:r>
      <w:r w:rsidRPr="006C0CA7">
        <w:rPr>
          <w:rFonts w:ascii="Times New Roman" w:eastAsia="Times New Roman" w:hAnsi="Times New Roman"/>
          <w:b/>
          <w:bCs/>
          <w:color w:val="000000"/>
          <w:spacing w:val="11"/>
          <w:sz w:val="26"/>
          <w:szCs w:val="26"/>
          <w:lang w:eastAsia="ru-RU"/>
        </w:rPr>
        <w:br/>
        <w:t>"ЮРОМСКОЕ"</w:t>
      </w:r>
    </w:p>
    <w:p w:rsidR="00694D8C" w:rsidRPr="006C0CA7" w:rsidRDefault="00F46F58" w:rsidP="00694D8C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pict>
          <v:line id="Прямая соединительная линия 20" o:spid="_x0000_s1026" style="position:absolute;left:0;text-align:left;z-index:251660288;visibility:visible;mso-wrap-distance-top:-6e-5mm;mso-wrap-distance-bottom:-6e-5mm" from="-568.45pt,5.05pt" to="-92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" strokeweight="1.5pt">
            <v:stroke startarrow="oval" startarrowwidth="narrow" startarrowlength="short" endarrow="oval" endarrowwidth="narrow" endarrowlength="short"/>
          </v:line>
        </w:pict>
      </w:r>
      <w:r w:rsidR="00694D8C" w:rsidRPr="006C0C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Архангельской области, Лешуконского района. </w:t>
      </w:r>
    </w:p>
    <w:p w:rsidR="00694D8C" w:rsidRPr="006C0CA7" w:rsidRDefault="00694D8C" w:rsidP="00694D8C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0C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тел/факс 5-26-32</w:t>
      </w:r>
    </w:p>
    <w:p w:rsidR="00694D8C" w:rsidRPr="006C0CA7" w:rsidRDefault="00694D8C" w:rsidP="00694D8C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4D8C" w:rsidRPr="006C0CA7" w:rsidRDefault="00694D8C" w:rsidP="00694D8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CA7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  <w:r w:rsidRPr="006C0CA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</w:t>
      </w:r>
    </w:p>
    <w:p w:rsidR="00694D8C" w:rsidRPr="006C0CA7" w:rsidRDefault="00694D8C" w:rsidP="00694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C0CA7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proofErr w:type="spellStart"/>
      <w:r w:rsidRPr="006C0CA7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Start"/>
      <w:r w:rsidRPr="006C0CA7">
        <w:rPr>
          <w:rFonts w:ascii="Times New Roman" w:eastAsia="Times New Roman" w:hAnsi="Times New Roman"/>
          <w:sz w:val="26"/>
          <w:szCs w:val="26"/>
          <w:lang w:eastAsia="ru-RU"/>
        </w:rPr>
        <w:t>.Ю</w:t>
      </w:r>
      <w:proofErr w:type="gramEnd"/>
      <w:r w:rsidRPr="006C0CA7">
        <w:rPr>
          <w:rFonts w:ascii="Times New Roman" w:eastAsia="Times New Roman" w:hAnsi="Times New Roman"/>
          <w:sz w:val="26"/>
          <w:szCs w:val="26"/>
          <w:lang w:eastAsia="ru-RU"/>
        </w:rPr>
        <w:t>рома</w:t>
      </w:r>
      <w:proofErr w:type="spellEnd"/>
    </w:p>
    <w:p w:rsidR="00694D8C" w:rsidRPr="006C0CA7" w:rsidRDefault="00694D8C" w:rsidP="00694D8C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94D8C" w:rsidRPr="006C0CA7" w:rsidRDefault="00694D8C" w:rsidP="00694D8C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C0CA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 </w:t>
      </w:r>
      <w:r w:rsidR="00F46F58">
        <w:rPr>
          <w:rFonts w:ascii="Times New Roman" w:eastAsia="Times New Roman" w:hAnsi="Times New Roman"/>
          <w:bCs/>
          <w:sz w:val="26"/>
          <w:szCs w:val="26"/>
          <w:lang w:eastAsia="ru-RU"/>
        </w:rPr>
        <w:t>20</w:t>
      </w:r>
      <w:r w:rsidR="0098148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6C0CA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46F58">
        <w:rPr>
          <w:rFonts w:ascii="Times New Roman" w:eastAsia="Times New Roman" w:hAnsi="Times New Roman"/>
          <w:bCs/>
          <w:sz w:val="26"/>
          <w:szCs w:val="26"/>
          <w:lang w:eastAsia="ru-RU"/>
        </w:rPr>
        <w:t>декабря</w:t>
      </w:r>
      <w:r w:rsidRPr="006C0CA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2021 года                                                  № </w:t>
      </w:r>
      <w:r w:rsidR="0098148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46F58">
        <w:rPr>
          <w:rFonts w:ascii="Times New Roman" w:eastAsia="Times New Roman" w:hAnsi="Times New Roman"/>
          <w:bCs/>
          <w:sz w:val="26"/>
          <w:szCs w:val="26"/>
          <w:lang w:eastAsia="ru-RU"/>
        </w:rPr>
        <w:t>30</w:t>
      </w:r>
    </w:p>
    <w:p w:rsidR="006C0CA7" w:rsidRPr="006C0CA7" w:rsidRDefault="006C0CA7" w:rsidP="00694D8C">
      <w:pPr>
        <w:jc w:val="center"/>
        <w:rPr>
          <w:rFonts w:ascii="Times New Roman" w:hAnsi="Times New Roman"/>
          <w:b/>
          <w:sz w:val="26"/>
          <w:szCs w:val="26"/>
        </w:rPr>
      </w:pPr>
    </w:p>
    <w:p w:rsidR="00981480" w:rsidRPr="00981480" w:rsidRDefault="00981480" w:rsidP="009814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81480">
        <w:rPr>
          <w:rFonts w:ascii="Times New Roman" w:hAnsi="Times New Roman"/>
          <w:b/>
          <w:sz w:val="26"/>
          <w:szCs w:val="26"/>
        </w:rPr>
        <w:t>Об утверждении Программы </w:t>
      </w:r>
    </w:p>
    <w:p w:rsidR="00981480" w:rsidRPr="00981480" w:rsidRDefault="00981480" w:rsidP="009814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81480">
        <w:rPr>
          <w:rFonts w:ascii="Times New Roman" w:hAnsi="Times New Roman"/>
          <w:b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</w:p>
    <w:p w:rsidR="00981480" w:rsidRDefault="00981480" w:rsidP="009814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81480">
        <w:rPr>
          <w:rFonts w:ascii="Times New Roman" w:hAnsi="Times New Roman"/>
          <w:b/>
          <w:sz w:val="26"/>
          <w:szCs w:val="26"/>
        </w:rPr>
        <w:t>на территории МО «</w:t>
      </w:r>
      <w:proofErr w:type="spellStart"/>
      <w:r>
        <w:rPr>
          <w:rFonts w:ascii="Times New Roman" w:hAnsi="Times New Roman"/>
          <w:b/>
          <w:sz w:val="26"/>
          <w:szCs w:val="26"/>
        </w:rPr>
        <w:t>Юромское</w:t>
      </w:r>
      <w:proofErr w:type="spellEnd"/>
      <w:r w:rsidRPr="00981480">
        <w:rPr>
          <w:rFonts w:ascii="Times New Roman" w:hAnsi="Times New Roman"/>
          <w:b/>
          <w:sz w:val="26"/>
          <w:szCs w:val="26"/>
        </w:rPr>
        <w:t>» на 2022 год</w:t>
      </w:r>
    </w:p>
    <w:p w:rsidR="00981480" w:rsidRPr="006C0CA7" w:rsidRDefault="00981480" w:rsidP="009814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94D8C" w:rsidRPr="006C0CA7" w:rsidRDefault="00981480" w:rsidP="009814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981480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 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94D8C" w:rsidRPr="006C0CA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694D8C" w:rsidRPr="006C0CA7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постановляю</w:t>
      </w:r>
      <w:r w:rsidR="00694D8C" w:rsidRPr="006C0CA7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proofErr w:type="gramEnd"/>
    </w:p>
    <w:p w:rsidR="00981480" w:rsidRPr="00981480" w:rsidRDefault="00981480" w:rsidP="009814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1480">
        <w:rPr>
          <w:rFonts w:ascii="Times New Roman" w:eastAsia="Times New Roman" w:hAnsi="Times New Roman"/>
          <w:sz w:val="26"/>
          <w:szCs w:val="26"/>
          <w:lang w:eastAsia="ru-RU"/>
        </w:rPr>
        <w:t>1. Утвердить прилагаемую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МО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Юром</w:t>
      </w:r>
      <w:r w:rsidRPr="00981480">
        <w:rPr>
          <w:rFonts w:ascii="Times New Roman" w:eastAsia="Times New Roman" w:hAnsi="Times New Roman"/>
          <w:sz w:val="26"/>
          <w:szCs w:val="26"/>
          <w:lang w:eastAsia="ru-RU"/>
        </w:rPr>
        <w:t>ское</w:t>
      </w:r>
      <w:proofErr w:type="spellEnd"/>
      <w:r w:rsidRPr="00981480">
        <w:rPr>
          <w:rFonts w:ascii="Times New Roman" w:eastAsia="Times New Roman" w:hAnsi="Times New Roman"/>
          <w:sz w:val="26"/>
          <w:szCs w:val="26"/>
          <w:lang w:eastAsia="ru-RU"/>
        </w:rPr>
        <w:t>» на 2022 год.</w:t>
      </w:r>
    </w:p>
    <w:p w:rsidR="00981480" w:rsidRPr="00981480" w:rsidRDefault="00981480" w:rsidP="009814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1480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proofErr w:type="gramStart"/>
      <w:r w:rsidRPr="00981480">
        <w:rPr>
          <w:rFonts w:ascii="Times New Roman" w:eastAsia="Times New Roman" w:hAnsi="Times New Roman"/>
          <w:sz w:val="26"/>
          <w:szCs w:val="26"/>
          <w:lang w:eastAsia="ru-RU"/>
        </w:rPr>
        <w:t>Разместить</w:t>
      </w:r>
      <w:proofErr w:type="gramEnd"/>
      <w:r w:rsidRPr="00981480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МО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Юром</w:t>
      </w:r>
      <w:r w:rsidRPr="00981480">
        <w:rPr>
          <w:rFonts w:ascii="Times New Roman" w:eastAsia="Times New Roman" w:hAnsi="Times New Roman"/>
          <w:sz w:val="26"/>
          <w:szCs w:val="26"/>
          <w:lang w:eastAsia="ru-RU"/>
        </w:rPr>
        <w:t>ское</w:t>
      </w:r>
      <w:proofErr w:type="spellEnd"/>
      <w:r w:rsidRPr="00981480">
        <w:rPr>
          <w:rFonts w:ascii="Times New Roman" w:eastAsia="Times New Roman" w:hAnsi="Times New Roman"/>
          <w:sz w:val="26"/>
          <w:szCs w:val="26"/>
          <w:lang w:eastAsia="ru-RU"/>
        </w:rPr>
        <w:t>» в информационно-телекоммуникационной сети «Интернет».</w:t>
      </w:r>
    </w:p>
    <w:p w:rsidR="00981480" w:rsidRPr="00981480" w:rsidRDefault="00981480" w:rsidP="009814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1480">
        <w:rPr>
          <w:rFonts w:ascii="Times New Roman" w:eastAsia="Times New Roman" w:hAnsi="Times New Roman"/>
          <w:sz w:val="26"/>
          <w:szCs w:val="26"/>
          <w:lang w:eastAsia="ru-RU"/>
        </w:rPr>
        <w:t>3. Настоящее постановление вступает в силу с момента его подписания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6044A" w:rsidRPr="00981480" w:rsidRDefault="00981480" w:rsidP="009814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1480">
        <w:rPr>
          <w:rFonts w:ascii="Times New Roman" w:eastAsia="Times New Roman" w:hAnsi="Times New Roman"/>
          <w:sz w:val="26"/>
          <w:szCs w:val="26"/>
          <w:lang w:eastAsia="ru-RU"/>
        </w:rPr>
        <w:t>4. Контроль исполнения постановления оставляю за собой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81480" w:rsidRPr="00981480" w:rsidRDefault="00981480" w:rsidP="009814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1480" w:rsidRDefault="00981480" w:rsidP="009814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1480" w:rsidRDefault="00981480" w:rsidP="0098148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1480" w:rsidRDefault="00981480" w:rsidP="0098148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1480" w:rsidRDefault="00981480" w:rsidP="0098148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1480" w:rsidRDefault="00981480" w:rsidP="0098148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4D8C" w:rsidRDefault="00981480" w:rsidP="0016044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Врио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94D8C" w:rsidRPr="006C0CA7">
        <w:rPr>
          <w:rFonts w:ascii="Times New Roman" w:eastAsia="Times New Roman" w:hAnsi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694D8C" w:rsidRPr="006C0CA7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  <w:r w:rsidR="0016044A">
        <w:rPr>
          <w:rFonts w:ascii="Times New Roman" w:eastAsia="Times New Roman" w:hAnsi="Times New Roman"/>
          <w:sz w:val="26"/>
          <w:szCs w:val="26"/>
          <w:lang w:eastAsia="ru-RU"/>
        </w:rPr>
        <w:t xml:space="preserve"> МО «</w:t>
      </w:r>
      <w:proofErr w:type="spellStart"/>
      <w:r w:rsidR="0016044A">
        <w:rPr>
          <w:rFonts w:ascii="Times New Roman" w:eastAsia="Times New Roman" w:hAnsi="Times New Roman"/>
          <w:sz w:val="26"/>
          <w:szCs w:val="26"/>
          <w:lang w:eastAsia="ru-RU"/>
        </w:rPr>
        <w:t>Юромское</w:t>
      </w:r>
      <w:proofErr w:type="spellEnd"/>
      <w:r w:rsidR="0016044A">
        <w:rPr>
          <w:rFonts w:ascii="Times New Roman" w:eastAsia="Times New Roman" w:hAnsi="Times New Roman"/>
          <w:sz w:val="26"/>
          <w:szCs w:val="26"/>
          <w:lang w:eastAsia="ru-RU"/>
        </w:rPr>
        <w:t>»                                Н.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16044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Новиков</w:t>
      </w:r>
    </w:p>
    <w:p w:rsidR="00981480" w:rsidRDefault="00981480" w:rsidP="0016044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1480" w:rsidRDefault="00981480" w:rsidP="0016044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1480" w:rsidRDefault="00981480" w:rsidP="0016044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1480" w:rsidRDefault="00981480" w:rsidP="0016044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6F58" w:rsidRDefault="00F46F58" w:rsidP="0016044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1480" w:rsidRDefault="00981480" w:rsidP="0016044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1480" w:rsidRDefault="00981480" w:rsidP="0016044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1480" w:rsidRDefault="00981480" w:rsidP="0016044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1480" w:rsidRDefault="00981480" w:rsidP="0016044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1480" w:rsidRPr="00F33E8B" w:rsidRDefault="00981480" w:rsidP="00981480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F33E8B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981480" w:rsidRDefault="00981480" w:rsidP="00981480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33E8B">
        <w:rPr>
          <w:rFonts w:ascii="Times New Roman" w:hAnsi="Times New Roman"/>
          <w:sz w:val="24"/>
          <w:szCs w:val="24"/>
        </w:rPr>
        <w:t>остановлением</w:t>
      </w:r>
    </w:p>
    <w:p w:rsidR="00981480" w:rsidRPr="00F33E8B" w:rsidRDefault="00981480" w:rsidP="00981480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F33E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F33E8B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Юромское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981480" w:rsidRPr="00F33E8B" w:rsidRDefault="00981480" w:rsidP="00981480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F33E8B">
        <w:rPr>
          <w:rFonts w:ascii="Times New Roman" w:hAnsi="Times New Roman"/>
          <w:sz w:val="24"/>
          <w:szCs w:val="24"/>
        </w:rPr>
        <w:t xml:space="preserve">от </w:t>
      </w:r>
      <w:r w:rsidR="00F46F5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.1</w:t>
      </w:r>
      <w:r w:rsidR="00F46F5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.2021</w:t>
      </w:r>
      <w:r w:rsidRPr="00F33E8B">
        <w:rPr>
          <w:rFonts w:ascii="Times New Roman" w:hAnsi="Times New Roman"/>
          <w:sz w:val="24"/>
          <w:szCs w:val="24"/>
        </w:rPr>
        <w:t xml:space="preserve"> г.  № </w:t>
      </w:r>
      <w:r w:rsidR="00F46F58">
        <w:rPr>
          <w:rFonts w:ascii="Times New Roman" w:hAnsi="Times New Roman"/>
          <w:sz w:val="24"/>
          <w:szCs w:val="24"/>
        </w:rPr>
        <w:t>30</w:t>
      </w:r>
      <w:bookmarkStart w:id="0" w:name="_GoBack"/>
      <w:bookmarkEnd w:id="0"/>
    </w:p>
    <w:p w:rsidR="00981480" w:rsidRDefault="00981480" w:rsidP="00981480"/>
    <w:p w:rsidR="00981480" w:rsidRPr="006719AC" w:rsidRDefault="00981480" w:rsidP="0098148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6719AC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Программа</w:t>
      </w:r>
    </w:p>
    <w:p w:rsidR="00981480" w:rsidRPr="00F33E8B" w:rsidRDefault="00981480" w:rsidP="009814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  <w:r w:rsidRPr="006719AC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профилактики рисков причинения вреда (ущерба) охраняемым законом ценностям при </w:t>
      </w:r>
      <w:r w:rsidRPr="00F33E8B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осуществлении муниципального жилищного контроля </w:t>
      </w:r>
    </w:p>
    <w:p w:rsidR="00981480" w:rsidRPr="00F33E8B" w:rsidRDefault="00981480" w:rsidP="0098148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F33E8B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на территории МО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Юром</w:t>
      </w:r>
      <w:r w:rsidRPr="00F33E8B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ское</w:t>
      </w:r>
      <w:proofErr w:type="spellEnd"/>
      <w:r w:rsidRPr="00F33E8B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» на 2022 год</w:t>
      </w:r>
    </w:p>
    <w:p w:rsidR="00981480" w:rsidRPr="00F33E8B" w:rsidRDefault="00981480" w:rsidP="00981480">
      <w:pPr>
        <w:spacing w:after="0" w:line="240" w:lineRule="auto"/>
        <w:ind w:firstLine="71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</w:pPr>
    </w:p>
    <w:p w:rsidR="00981480" w:rsidRPr="006719AC" w:rsidRDefault="00981480" w:rsidP="00981480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proofErr w:type="gramStart"/>
      <w:r w:rsidRPr="00F33E8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Настоящая программа профилактики рисков причинения вреда</w:t>
      </w:r>
      <w:r w:rsidRPr="006719A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(ущерба) охраняемым законом ценностям </w:t>
      </w:r>
      <w:r w:rsidRPr="00F33E8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при осуществлении муниципального жилищного контроля на территории МО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Юром</w:t>
      </w:r>
      <w:r w:rsidRPr="00F33E8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ское</w:t>
      </w:r>
      <w:proofErr w:type="spellEnd"/>
      <w:r w:rsidRPr="00F33E8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» на 2022 год  (далее - Программа), устанавливает порядок проведения профилактических</w:t>
      </w:r>
      <w:r w:rsidRPr="006719A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мероприятий, направленных на предупреждение причинения вреда (</w:t>
      </w:r>
      <w:r w:rsidRPr="00F33E8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ущерба) охраняемым законом ценностям, соблюдение которых оценивается в рамках осуществления муниципального жилищного контроля на территории МО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Юром</w:t>
      </w:r>
      <w:r w:rsidRPr="00F33E8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ское</w:t>
      </w:r>
      <w:proofErr w:type="spellEnd"/>
      <w:r w:rsidRPr="00F33E8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» (далее – муниципальный</w:t>
      </w:r>
      <w:r w:rsidRPr="006719A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контроль).</w:t>
      </w:r>
      <w:proofErr w:type="gramEnd"/>
    </w:p>
    <w:p w:rsidR="00981480" w:rsidRDefault="00981480" w:rsidP="0098148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981480" w:rsidRDefault="00981480" w:rsidP="0098148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  <w:r w:rsidRPr="006719AC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деятельности  администрации </w:t>
      </w:r>
      <w:r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br/>
      </w:r>
      <w:r w:rsidRPr="00F33E8B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МО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Юром</w:t>
      </w:r>
      <w:r w:rsidRPr="00F33E8B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ское</w:t>
      </w:r>
      <w:proofErr w:type="spellEnd"/>
      <w:r w:rsidRPr="00F33E8B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», характеристика проблем, на решение которых направлена</w:t>
      </w:r>
      <w:r w:rsidRPr="006719AC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 Программа</w:t>
      </w:r>
    </w:p>
    <w:p w:rsidR="00981480" w:rsidRDefault="00981480" w:rsidP="0098148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6719A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Объектами при осуществлении вида муниципального контроля являются: </w:t>
      </w:r>
    </w:p>
    <w:p w:rsidR="00981480" w:rsidRPr="00DE11B9" w:rsidRDefault="00981480" w:rsidP="0098148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E11B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1) деятельность по управлению многоквартирными домами;</w:t>
      </w:r>
    </w:p>
    <w:p w:rsidR="00981480" w:rsidRPr="00DE11B9" w:rsidRDefault="00981480" w:rsidP="0098148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E11B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2) деятельность по формированию фондов капитального ремонта;</w:t>
      </w:r>
    </w:p>
    <w:p w:rsidR="00981480" w:rsidRPr="00DE11B9" w:rsidRDefault="00981480" w:rsidP="0098148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E11B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3) деятельность по предоставлению коммунальных услуг собственникам и пользователям помещений в многоквартирных домах и жилых домов;</w:t>
      </w:r>
    </w:p>
    <w:p w:rsidR="00981480" w:rsidRPr="00DE11B9" w:rsidRDefault="00981480" w:rsidP="0098148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E11B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4) деятельность по размещению информации в системе;</w:t>
      </w:r>
    </w:p>
    <w:p w:rsidR="00981480" w:rsidRPr="00DE11B9" w:rsidRDefault="00981480" w:rsidP="0098148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E11B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5) деятельность по предоставлению жилых помещений в наемных домах социального использования.</w:t>
      </w:r>
    </w:p>
    <w:p w:rsidR="00981480" w:rsidRPr="00F33E8B" w:rsidRDefault="00981480" w:rsidP="0098148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F33E8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Контролируемыми лицами при осуществлении муниципального контроля являются: </w:t>
      </w:r>
    </w:p>
    <w:p w:rsidR="00981480" w:rsidRPr="00DE11B9" w:rsidRDefault="00981480" w:rsidP="0098148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E11B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 юридические лица и индивидуальные предприниматели, осуществляющие</w:t>
      </w:r>
      <w:r w:rsidRPr="00F33E8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Pr="00DE11B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управление многоквартирными домами, в которых имеются жилые помещения</w:t>
      </w:r>
      <w:r w:rsidRPr="00F33E8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Pr="00DE11B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муниципальной формы собственности;</w:t>
      </w:r>
    </w:p>
    <w:p w:rsidR="00981480" w:rsidRPr="00DE11B9" w:rsidRDefault="00981480" w:rsidP="0098148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E11B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- </w:t>
      </w:r>
      <w:proofErr w:type="spellStart"/>
      <w:r w:rsidRPr="00DE11B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ресурсоснабжающие</w:t>
      </w:r>
      <w:proofErr w:type="spellEnd"/>
      <w:r w:rsidRPr="00DE11B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организации;</w:t>
      </w:r>
    </w:p>
    <w:p w:rsidR="00981480" w:rsidRPr="00DE11B9" w:rsidRDefault="00981480" w:rsidP="0098148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E11B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 граждане, осуществляющие пользование помещениями муниципального</w:t>
      </w:r>
      <w:r w:rsidRPr="00F33E8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Pr="00DE11B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жилищного фонда на основании договоров найма жилых помещений.</w:t>
      </w:r>
    </w:p>
    <w:p w:rsidR="00981480" w:rsidRDefault="00981480" w:rsidP="00981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E8B">
        <w:rPr>
          <w:rFonts w:ascii="Times New Roman" w:hAnsi="Times New Roman" w:cs="Times New Roman"/>
          <w:sz w:val="24"/>
          <w:szCs w:val="24"/>
        </w:rPr>
        <w:t>Администрацией МО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Юром</w:t>
      </w:r>
      <w:r w:rsidRPr="00F33E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ское</w:t>
      </w:r>
      <w:proofErr w:type="spellEnd"/>
      <w:r w:rsidRPr="00F33E8B">
        <w:rPr>
          <w:rFonts w:ascii="Times New Roman" w:hAnsi="Times New Roman" w:cs="Times New Roman"/>
          <w:sz w:val="24"/>
          <w:szCs w:val="24"/>
        </w:rPr>
        <w:t>» за 9 месяцев 2021 года проведено 0 проверок соблюдения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в указанной сфере.</w:t>
      </w:r>
    </w:p>
    <w:p w:rsidR="00981480" w:rsidRPr="002C1F20" w:rsidRDefault="00981480" w:rsidP="00981480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2C1F20">
        <w:rPr>
          <w:rFonts w:ascii="Times New Roman" w:eastAsia="Times New Roman" w:hAnsi="Times New Roman"/>
          <w:iCs/>
          <w:color w:val="000000"/>
          <w:sz w:val="24"/>
          <w:szCs w:val="28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2021 году.</w:t>
      </w:r>
    </w:p>
    <w:p w:rsidR="00981480" w:rsidRPr="002C1F20" w:rsidRDefault="00981480" w:rsidP="00981480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2C1F20">
        <w:rPr>
          <w:rFonts w:ascii="Times New Roman" w:eastAsia="Times New Roman" w:hAnsi="Times New Roman"/>
          <w:iCs/>
          <w:color w:val="000000"/>
          <w:sz w:val="24"/>
          <w:szCs w:val="28"/>
          <w:lang w:eastAsia="ru-RU"/>
        </w:rPr>
        <w:t>В частности,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обеспечивалось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981480" w:rsidRPr="002C1F20" w:rsidRDefault="00981480" w:rsidP="00981480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2C1F20">
        <w:rPr>
          <w:rFonts w:ascii="Times New Roman" w:eastAsia="Times New Roman" w:hAnsi="Times New Roman"/>
          <w:iCs/>
          <w:color w:val="000000"/>
          <w:sz w:val="24"/>
          <w:szCs w:val="28"/>
          <w:lang w:eastAsia="ru-RU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981480" w:rsidRPr="002C1F20" w:rsidRDefault="00981480" w:rsidP="00981480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2C1F20">
        <w:rPr>
          <w:rFonts w:ascii="Times New Roman" w:eastAsia="Times New Roman" w:hAnsi="Times New Roman"/>
          <w:iCs/>
          <w:color w:val="010101"/>
          <w:sz w:val="24"/>
          <w:szCs w:val="28"/>
          <w:shd w:val="clear" w:color="auto" w:fill="FFFFFF"/>
          <w:lang w:eastAsia="ru-RU"/>
        </w:rPr>
        <w:lastRenderedPageBreak/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на 2021 год не утверждался. </w:t>
      </w:r>
    </w:p>
    <w:p w:rsidR="00981480" w:rsidRPr="00F33E8B" w:rsidRDefault="00981480" w:rsidP="00981480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E528F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Таким </w:t>
      </w:r>
      <w:proofErr w:type="gramStart"/>
      <w:r w:rsidRPr="00CE528F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образом</w:t>
      </w:r>
      <w:proofErr w:type="gramEnd"/>
      <w:r w:rsidRPr="00CE528F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при осуществлении муниципального жилищного контроля проведение профилактических мероприятий, направленных на снижение риска причинения </w:t>
      </w:r>
      <w:r w:rsidRPr="00F33E8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вреда (ущерба), является приоритетным по отношению к проведению контрольных мероприятий.</w:t>
      </w:r>
    </w:p>
    <w:p w:rsidR="00981480" w:rsidRPr="002C1F20" w:rsidRDefault="00981480" w:rsidP="00981480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2C1F2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 основным проблемам в жилищной сфере</w:t>
      </w:r>
      <w:r w:rsidRPr="00F33E8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Pr="002C1F2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относится нарастающий износ жилищного фонда и</w:t>
      </w:r>
      <w:r w:rsidRPr="00F33E8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Pr="002C1F2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инженерных коммуникаций, слабое развитие конкуренции на</w:t>
      </w:r>
      <w:r w:rsidRPr="00F33E8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Pr="002C1F2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рынке управляющих организаций, низкое качество услуг,</w:t>
      </w:r>
      <w:r w:rsidRPr="00F33E8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Pr="002C1F2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предоставляемых населению, наряду с высокой стоимостью</w:t>
      </w:r>
      <w:r w:rsidRPr="00F33E8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Pr="002C1F2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услуг.</w:t>
      </w:r>
    </w:p>
    <w:p w:rsidR="00981480" w:rsidRPr="002C1F20" w:rsidRDefault="00981480" w:rsidP="00981480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2C1F2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981480" w:rsidRPr="002C1F20" w:rsidRDefault="00981480" w:rsidP="00981480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2C1F2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Одной из причин вышеуказанных нарушений является различное толкование юридическими лицами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981480" w:rsidRPr="002C1F20" w:rsidRDefault="00981480" w:rsidP="00981480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2C1F2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</w:t>
      </w:r>
      <w:proofErr w:type="gramStart"/>
      <w:r w:rsidRPr="002C1F2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 следствие</w:t>
      </w:r>
      <w:proofErr w:type="gramEnd"/>
      <w:r w:rsidRPr="002C1F2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981480" w:rsidRPr="00CE528F" w:rsidRDefault="00981480" w:rsidP="00981480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981480" w:rsidRPr="006719AC" w:rsidRDefault="00981480" w:rsidP="00981480">
      <w:pPr>
        <w:spacing w:after="0" w:line="240" w:lineRule="auto"/>
        <w:ind w:firstLine="710"/>
        <w:jc w:val="center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6719AC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II.</w:t>
      </w:r>
      <w:r w:rsidRPr="006719AC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 </w:t>
      </w:r>
      <w:r w:rsidRPr="006719AC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Цели и задачи реализации Программы</w:t>
      </w:r>
    </w:p>
    <w:p w:rsidR="00981480" w:rsidRPr="006719AC" w:rsidRDefault="00981480" w:rsidP="00981480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6719A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1. Целями реализации Программы являются:</w:t>
      </w:r>
    </w:p>
    <w:p w:rsidR="00981480" w:rsidRPr="006719AC" w:rsidRDefault="00981480" w:rsidP="00981480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6719A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 предупреждение нар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ушений обязательных требований</w:t>
      </w:r>
      <w:r w:rsidRPr="006719A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;</w:t>
      </w:r>
    </w:p>
    <w:p w:rsidR="00981480" w:rsidRPr="00AB2E35" w:rsidRDefault="00981480" w:rsidP="00981480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6719A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- предотвращение угрозы причинения, либо причинения вреда 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охраняемым законом</w:t>
      </w:r>
      <w:r w:rsidRPr="00AB2E3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ценностям</w:t>
      </w:r>
      <w:r w:rsidRPr="006719A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вследствие нарушений обязательных требований;</w:t>
      </w:r>
    </w:p>
    <w:p w:rsidR="00981480" w:rsidRPr="006719AC" w:rsidRDefault="00981480" w:rsidP="00981480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6719A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981480" w:rsidRPr="006719AC" w:rsidRDefault="00981480" w:rsidP="00981480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6719A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81480" w:rsidRPr="006719AC" w:rsidRDefault="00981480" w:rsidP="00981480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6719A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981480" w:rsidRPr="006719AC" w:rsidRDefault="00981480" w:rsidP="00981480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6719A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2. Задачами реализации Программы являются:</w:t>
      </w:r>
    </w:p>
    <w:p w:rsidR="00981480" w:rsidRPr="006719AC" w:rsidRDefault="00981480" w:rsidP="00981480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6719A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- оценка возможной угрозы причинения, либо причинения вреда (ущерба) 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охраняемым законом</w:t>
      </w:r>
      <w:r w:rsidRPr="00AB2E3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ценностям</w:t>
      </w:r>
      <w:r w:rsidRPr="006719A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выработка и реализация профилактических мер, способствующих ее снижению;</w:t>
      </w:r>
    </w:p>
    <w:p w:rsidR="00981480" w:rsidRPr="006719AC" w:rsidRDefault="00981480" w:rsidP="00981480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6719A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81480" w:rsidRPr="006719AC" w:rsidRDefault="00981480" w:rsidP="00981480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6719A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81480" w:rsidRPr="006719AC" w:rsidRDefault="00981480" w:rsidP="00981480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6719A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81480" w:rsidRPr="006719AC" w:rsidRDefault="00981480" w:rsidP="00981480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6719A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:rsidR="00981480" w:rsidRPr="006719AC" w:rsidRDefault="00981480" w:rsidP="00981480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6719A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81480" w:rsidRPr="006719AC" w:rsidRDefault="00981480" w:rsidP="00981480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6719A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981480" w:rsidRPr="006719AC" w:rsidRDefault="00981480" w:rsidP="0098148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6719AC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III. Перечень профилактических мероприятий, сроки</w:t>
      </w:r>
    </w:p>
    <w:p w:rsidR="00981480" w:rsidRPr="006719AC" w:rsidRDefault="00981480" w:rsidP="00981480">
      <w:pPr>
        <w:spacing w:after="0" w:line="240" w:lineRule="auto"/>
        <w:ind w:firstLine="568"/>
        <w:jc w:val="center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6719AC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(периодичность) их проведения</w:t>
      </w:r>
    </w:p>
    <w:p w:rsidR="00981480" w:rsidRPr="00F33E8B" w:rsidRDefault="00981480" w:rsidP="00981480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6719A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1. В </w:t>
      </w:r>
      <w:r w:rsidRPr="00F33E8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соответствии с </w:t>
      </w:r>
      <w:r w:rsidRPr="00F33E8B">
        <w:rPr>
          <w:rFonts w:ascii="Times New Roman" w:eastAsia="Times New Roman" w:hAnsi="Times New Roman"/>
          <w:iCs/>
          <w:color w:val="000000"/>
          <w:sz w:val="24"/>
          <w:szCs w:val="28"/>
          <w:lang w:eastAsia="ru-RU"/>
        </w:rPr>
        <w:t>Положением о муниципальном жилищном контроле на территории Лешуконского муниципального района, утвержденном решением Собрания депутатов Лешуконского муниципального района №256 от 08.09.2021 г.</w:t>
      </w:r>
      <w:r w:rsidRPr="00F33E8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проводятся следующие профилактические мероприятия:</w:t>
      </w:r>
    </w:p>
    <w:p w:rsidR="00981480" w:rsidRPr="00F33E8B" w:rsidRDefault="00981480" w:rsidP="00981480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F33E8B">
        <w:rPr>
          <w:rFonts w:ascii="Times New Roman" w:eastAsia="Times New Roman" w:hAnsi="Times New Roman"/>
          <w:iCs/>
          <w:color w:val="000000"/>
          <w:sz w:val="24"/>
          <w:szCs w:val="28"/>
          <w:lang w:eastAsia="ru-RU"/>
        </w:rPr>
        <w:t>а) информирование;</w:t>
      </w:r>
    </w:p>
    <w:p w:rsidR="00981480" w:rsidRPr="00F33E8B" w:rsidRDefault="00981480" w:rsidP="00981480">
      <w:pPr>
        <w:spacing w:after="0" w:line="240" w:lineRule="auto"/>
        <w:ind w:firstLine="568"/>
        <w:jc w:val="both"/>
        <w:rPr>
          <w:rFonts w:ascii="Times New Roman" w:eastAsia="Times New Roman" w:hAnsi="Times New Roman"/>
          <w:iCs/>
          <w:color w:val="000000"/>
          <w:sz w:val="24"/>
          <w:szCs w:val="28"/>
          <w:lang w:eastAsia="ru-RU"/>
        </w:rPr>
      </w:pPr>
      <w:r w:rsidRPr="00F33E8B">
        <w:rPr>
          <w:rFonts w:ascii="Times New Roman" w:eastAsia="Times New Roman" w:hAnsi="Times New Roman"/>
          <w:iCs/>
          <w:color w:val="000000"/>
          <w:sz w:val="24"/>
          <w:szCs w:val="28"/>
          <w:lang w:eastAsia="ru-RU"/>
        </w:rPr>
        <w:t>б) объявление предостережения;</w:t>
      </w:r>
    </w:p>
    <w:p w:rsidR="00981480" w:rsidRPr="003E21B9" w:rsidRDefault="00981480" w:rsidP="00981480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F33E8B">
        <w:rPr>
          <w:rFonts w:ascii="Times New Roman" w:eastAsia="Times New Roman" w:hAnsi="Times New Roman"/>
          <w:iCs/>
          <w:color w:val="000000"/>
          <w:sz w:val="24"/>
          <w:szCs w:val="28"/>
          <w:lang w:eastAsia="ru-RU"/>
        </w:rPr>
        <w:t>в) консультирование;</w:t>
      </w:r>
    </w:p>
    <w:p w:rsidR="00981480" w:rsidRPr="006719AC" w:rsidRDefault="00981480" w:rsidP="00981480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6719A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981480" w:rsidRPr="006719AC" w:rsidRDefault="00981480" w:rsidP="0098148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6719AC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IV. Показатели результативности и эффективности Программы</w:t>
      </w:r>
    </w:p>
    <w:p w:rsidR="00981480" w:rsidRPr="006719AC" w:rsidRDefault="00981480" w:rsidP="00981480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6719A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</w:t>
      </w:r>
      <w:hyperlink r:id="rId7" w:anchor="ftnt9" w:history="1"/>
      <w:r w:rsidRPr="006719A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:</w:t>
      </w:r>
    </w:p>
    <w:p w:rsidR="00981480" w:rsidRPr="006719AC" w:rsidRDefault="00981480" w:rsidP="00981480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6719A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не более 20</w:t>
      </w:r>
      <w:r w:rsidRPr="006719A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%.</w:t>
      </w:r>
    </w:p>
    <w:p w:rsidR="00981480" w:rsidRPr="006719AC" w:rsidRDefault="00981480" w:rsidP="00981480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6719A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81480" w:rsidRPr="006719AC" w:rsidRDefault="00981480" w:rsidP="00981480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6719A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б) доля профилактических мероприятий в объеме контрольных мероприятий 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–</w:t>
      </w:r>
      <w:r w:rsidRPr="006719A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не менее 70</w:t>
      </w:r>
      <w:r w:rsidRPr="006719A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%.</w:t>
      </w:r>
    </w:p>
    <w:p w:rsidR="00981480" w:rsidRPr="006719AC" w:rsidRDefault="00981480" w:rsidP="00981480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6719A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981480" w:rsidRPr="006719AC" w:rsidRDefault="00981480" w:rsidP="00981480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6719A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981480" w:rsidRDefault="00981480" w:rsidP="009814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981480" w:rsidRDefault="00981480" w:rsidP="009814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981480" w:rsidRDefault="00981480" w:rsidP="009814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981480" w:rsidRDefault="00981480" w:rsidP="009814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981480" w:rsidRDefault="00981480" w:rsidP="009814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981480" w:rsidRDefault="00981480" w:rsidP="009814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981480" w:rsidRDefault="00981480" w:rsidP="009814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981480" w:rsidRDefault="00981480" w:rsidP="009814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981480" w:rsidRDefault="00981480" w:rsidP="009814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981480" w:rsidRDefault="00981480" w:rsidP="009814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981480" w:rsidRDefault="00981480" w:rsidP="009814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981480" w:rsidRDefault="00981480" w:rsidP="009814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981480" w:rsidRDefault="00981480" w:rsidP="009814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981480" w:rsidRDefault="00981480" w:rsidP="009814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981480" w:rsidRDefault="00981480" w:rsidP="009814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981480" w:rsidRDefault="00981480" w:rsidP="009814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981480" w:rsidRDefault="00981480" w:rsidP="009814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981480" w:rsidRDefault="00981480" w:rsidP="009814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6719A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lastRenderedPageBreak/>
        <w:t>Приложение к Программе</w:t>
      </w:r>
    </w:p>
    <w:p w:rsidR="00981480" w:rsidRPr="006719AC" w:rsidRDefault="00981480" w:rsidP="009814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</w:p>
    <w:p w:rsidR="00981480" w:rsidRPr="006719AC" w:rsidRDefault="00981480" w:rsidP="0098148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6719AC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Перечень профилактических мероприятий,</w:t>
      </w:r>
    </w:p>
    <w:p w:rsidR="00981480" w:rsidRDefault="00981480" w:rsidP="009814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  <w:r w:rsidRPr="006719AC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сроки (периодичность) их проведения</w:t>
      </w:r>
    </w:p>
    <w:p w:rsidR="00981480" w:rsidRPr="006719AC" w:rsidRDefault="00981480" w:rsidP="0098148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</w:p>
    <w:tbl>
      <w:tblPr>
        <w:tblW w:w="0" w:type="auto"/>
        <w:tblInd w:w="-5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1963"/>
        <w:gridCol w:w="3402"/>
        <w:gridCol w:w="2552"/>
        <w:gridCol w:w="1808"/>
      </w:tblGrid>
      <w:tr w:rsidR="00981480" w:rsidRPr="006719AC" w:rsidTr="00AD4D1C"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80" w:rsidRPr="006719AC" w:rsidRDefault="00981480" w:rsidP="00AD4D1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719AC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80" w:rsidRPr="006719AC" w:rsidRDefault="00981480" w:rsidP="00AD4D1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719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80" w:rsidRPr="006719AC" w:rsidRDefault="00981480" w:rsidP="00AD4D1C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719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Форма мероприятия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80" w:rsidRPr="006719AC" w:rsidRDefault="00981480" w:rsidP="00AD4D1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О</w:t>
            </w:r>
            <w:r w:rsidRPr="006719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тветственные за реализацию мероприятия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80" w:rsidRPr="006719AC" w:rsidRDefault="00981480" w:rsidP="00AD4D1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719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Сроки (периодичность) их проведения</w:t>
            </w:r>
          </w:p>
        </w:tc>
      </w:tr>
      <w:tr w:rsidR="00981480" w:rsidRPr="006719AC" w:rsidTr="00AD4D1C">
        <w:tc>
          <w:tcPr>
            <w:tcW w:w="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80" w:rsidRPr="006719AC" w:rsidRDefault="00981480" w:rsidP="00AD4D1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719AC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1.</w:t>
            </w:r>
          </w:p>
        </w:tc>
        <w:tc>
          <w:tcPr>
            <w:tcW w:w="1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80" w:rsidRPr="006719AC" w:rsidRDefault="00981480" w:rsidP="00AD4D1C">
            <w:pPr>
              <w:spacing w:after="0" w:line="0" w:lineRule="atLeast"/>
              <w:ind w:firstLine="8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719AC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80" w:rsidRPr="006719AC" w:rsidRDefault="00981480" w:rsidP="00AD4D1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719AC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80" w:rsidRPr="006719AC" w:rsidRDefault="00981480" w:rsidP="00AD4D1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A4C9A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80" w:rsidRPr="006719AC" w:rsidRDefault="00981480" w:rsidP="00AD4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719AC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 ме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ре необходимости в течение года</w:t>
            </w:r>
          </w:p>
        </w:tc>
      </w:tr>
      <w:tr w:rsidR="00981480" w:rsidRPr="006719AC" w:rsidTr="00AD4D1C"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480" w:rsidRPr="006719AC" w:rsidRDefault="00981480" w:rsidP="00AD4D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480" w:rsidRPr="006719AC" w:rsidRDefault="00981480" w:rsidP="00AD4D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80" w:rsidRPr="006719AC" w:rsidRDefault="00981480" w:rsidP="00AD4D1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719AC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органом исполнительной власти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80" w:rsidRPr="006719AC" w:rsidRDefault="00981480" w:rsidP="00AD4D1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80" w:rsidRPr="006719AC" w:rsidRDefault="00981480" w:rsidP="00AD4D1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719AC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 мере поступления</w:t>
            </w:r>
          </w:p>
        </w:tc>
      </w:tr>
      <w:tr w:rsidR="00981480" w:rsidRPr="006719AC" w:rsidTr="00AD4D1C">
        <w:trPr>
          <w:trHeight w:val="1243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480" w:rsidRPr="006719AC" w:rsidRDefault="00981480" w:rsidP="00AD4D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480" w:rsidRPr="006719AC" w:rsidRDefault="00981480" w:rsidP="00AD4D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80" w:rsidRPr="006719AC" w:rsidRDefault="00981480" w:rsidP="00AD4D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719AC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Размещение и поддержание в актуальном состоянии на официальном сайт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е в сети "Интернет" информации о муниципальном контроле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80" w:rsidRPr="006719AC" w:rsidRDefault="00981480" w:rsidP="00AD4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80" w:rsidRPr="006719AC" w:rsidRDefault="00981480" w:rsidP="00AD4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719AC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 мере обновления</w:t>
            </w:r>
          </w:p>
        </w:tc>
      </w:tr>
      <w:tr w:rsidR="00981480" w:rsidRPr="006719AC" w:rsidTr="00AD4D1C"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80" w:rsidRPr="006719AC" w:rsidRDefault="00981480" w:rsidP="00AD4D1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</w:t>
            </w:r>
            <w:r w:rsidRPr="006719AC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80" w:rsidRPr="006719AC" w:rsidRDefault="00981480" w:rsidP="00AD4D1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719AC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Объявление предостережения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80" w:rsidRPr="006719AC" w:rsidRDefault="00981480" w:rsidP="00AD4D1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719AC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80" w:rsidRPr="006719AC" w:rsidRDefault="00981480" w:rsidP="00AD4D1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A4C9A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80" w:rsidRPr="006719AC" w:rsidRDefault="00981480" w:rsidP="00AD4D1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719AC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В течение года (при наличии оснований)</w:t>
            </w:r>
          </w:p>
        </w:tc>
      </w:tr>
      <w:tr w:rsidR="00981480" w:rsidRPr="006719AC" w:rsidTr="00AD4D1C">
        <w:trPr>
          <w:trHeight w:val="3452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80" w:rsidRPr="006719AC" w:rsidRDefault="00981480" w:rsidP="00AD4D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</w:t>
            </w:r>
            <w:r w:rsidRPr="006719AC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80" w:rsidRPr="006719AC" w:rsidRDefault="00981480" w:rsidP="00AD4D1C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719AC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80" w:rsidRPr="006719AC" w:rsidRDefault="00981480" w:rsidP="00AD4D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719AC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Проведение должностными лицами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6719AC"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57054A">
              <w:rPr>
                <w:rFonts w:ascii="Times New Roman" w:eastAsia="Times New Roman" w:hAnsi="Times New Roman"/>
                <w:iCs/>
                <w:color w:val="000000"/>
                <w:sz w:val="20"/>
                <w:lang w:eastAsia="ru-RU"/>
              </w:rPr>
              <w:t>администрации</w:t>
            </w:r>
            <w:r w:rsidRPr="0057054A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6719AC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консультаций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. </w:t>
            </w:r>
            <w:r w:rsidRPr="006719AC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6719AC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законом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6719AC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  <w:r w:rsidRPr="006719A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80" w:rsidRPr="006719AC" w:rsidRDefault="00981480" w:rsidP="00AD4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3A4C9A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  <w:r w:rsidRPr="006719AC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)</w:t>
            </w:r>
            <w:proofErr w:type="gramEnd"/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80" w:rsidRPr="006719AC" w:rsidRDefault="00981480" w:rsidP="00AD4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719AC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В течение года (при наличии оснований)</w:t>
            </w:r>
          </w:p>
        </w:tc>
      </w:tr>
    </w:tbl>
    <w:p w:rsidR="00981480" w:rsidRDefault="00981480" w:rsidP="00981480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981480" w:rsidRPr="006719AC" w:rsidRDefault="00981480" w:rsidP="00981480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981480" w:rsidRPr="006C0CA7" w:rsidRDefault="00981480" w:rsidP="0016044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981480" w:rsidRPr="006C0CA7" w:rsidSect="006C0C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5B61"/>
    <w:multiLevelType w:val="hybridMultilevel"/>
    <w:tmpl w:val="C0D4F7E4"/>
    <w:lvl w:ilvl="0" w:tplc="338AA844">
      <w:start w:val="1"/>
      <w:numFmt w:val="decimal"/>
      <w:lvlText w:val="%1."/>
      <w:lvlJc w:val="left"/>
      <w:pPr>
        <w:ind w:left="644" w:hanging="360"/>
      </w:pPr>
      <w:rPr>
        <w:color w:val="1D365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D8C"/>
    <w:rsid w:val="0016044A"/>
    <w:rsid w:val="004F1FA1"/>
    <w:rsid w:val="005F1FDA"/>
    <w:rsid w:val="00694D8C"/>
    <w:rsid w:val="006C0CA7"/>
    <w:rsid w:val="007D6712"/>
    <w:rsid w:val="008447B6"/>
    <w:rsid w:val="0094110E"/>
    <w:rsid w:val="00981480"/>
    <w:rsid w:val="00C54491"/>
    <w:rsid w:val="00F4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D8C"/>
    <w:rPr>
      <w:b/>
      <w:bCs/>
    </w:rPr>
  </w:style>
  <w:style w:type="character" w:customStyle="1" w:styleId="ConsPlusNormal1">
    <w:name w:val="ConsPlusNormal1"/>
    <w:link w:val="ConsPlusNormal"/>
    <w:locked/>
    <w:rsid w:val="00981480"/>
    <w:rPr>
      <w:rFonts w:ascii="Arial" w:hAnsi="Arial" w:cs="Arial"/>
    </w:rPr>
  </w:style>
  <w:style w:type="paragraph" w:customStyle="1" w:styleId="ConsPlusNormal">
    <w:name w:val="ConsPlusNormal"/>
    <w:link w:val="ConsPlusNormal1"/>
    <w:rsid w:val="009814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8mhijWZJzftTfeHV22DEDdUzEYN5SnMp/mobilebasi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4EDAF-3682-41EA-A94F-D794B9C1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Юрома</dc:creator>
  <cp:keywords/>
  <dc:description/>
  <cp:lastModifiedBy>Малышева</cp:lastModifiedBy>
  <cp:revision>8</cp:revision>
  <cp:lastPrinted>2021-05-20T12:48:00Z</cp:lastPrinted>
  <dcterms:created xsi:type="dcterms:W3CDTF">2021-05-20T12:02:00Z</dcterms:created>
  <dcterms:modified xsi:type="dcterms:W3CDTF">2021-12-30T07:21:00Z</dcterms:modified>
</cp:coreProperties>
</file>